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A2" w:rsidRDefault="00F93DA2" w:rsidP="005666A3">
      <w:pPr>
        <w:autoSpaceDE w:val="0"/>
        <w:autoSpaceDN w:val="0"/>
        <w:adjustRightInd w:val="0"/>
        <w:rPr>
          <w:b/>
          <w:bCs/>
        </w:rPr>
      </w:pPr>
    </w:p>
    <w:p w:rsidR="00F93DA2" w:rsidRDefault="00F93DA2" w:rsidP="005666A3">
      <w:pPr>
        <w:autoSpaceDE w:val="0"/>
        <w:autoSpaceDN w:val="0"/>
        <w:adjustRightInd w:val="0"/>
        <w:rPr>
          <w:b/>
          <w:bCs/>
        </w:rPr>
      </w:pPr>
    </w:p>
    <w:p w:rsidR="00F93DA2" w:rsidRDefault="00F93DA2" w:rsidP="005666A3">
      <w:pPr>
        <w:autoSpaceDE w:val="0"/>
        <w:autoSpaceDN w:val="0"/>
        <w:adjustRightInd w:val="0"/>
        <w:rPr>
          <w:b/>
          <w:bCs/>
        </w:rPr>
      </w:pPr>
    </w:p>
    <w:p w:rsidR="005666A3" w:rsidRDefault="005666A3" w:rsidP="005666A3">
      <w:pPr>
        <w:autoSpaceDE w:val="0"/>
        <w:autoSpaceDN w:val="0"/>
        <w:adjustRightInd w:val="0"/>
        <w:rPr>
          <w:b/>
          <w:bCs/>
        </w:rPr>
      </w:pPr>
      <w:r w:rsidRPr="00340BDE">
        <w:rPr>
          <w:b/>
          <w:bCs/>
        </w:rPr>
        <w:t>СОГЛАСОВАНО:</w:t>
      </w:r>
      <w:r>
        <w:rPr>
          <w:b/>
          <w:bCs/>
        </w:rPr>
        <w:t xml:space="preserve">                                                         </w:t>
      </w:r>
      <w:r w:rsidRPr="00340BDE">
        <w:rPr>
          <w:b/>
          <w:bCs/>
          <w:caps/>
        </w:rPr>
        <w:t xml:space="preserve">УТВЕРЖДАЮ:                                               </w:t>
      </w:r>
      <w:r>
        <w:rPr>
          <w:b/>
          <w:bCs/>
          <w:caps/>
        </w:rPr>
        <w:t xml:space="preserve">               </w:t>
      </w:r>
      <w:r w:rsidRPr="00340BDE">
        <w:rPr>
          <w:b/>
          <w:bCs/>
          <w:caps/>
        </w:rPr>
        <w:t xml:space="preserve"> </w:t>
      </w:r>
      <w:r>
        <w:rPr>
          <w:b/>
          <w:bCs/>
        </w:rPr>
        <w:t>ректор</w:t>
      </w:r>
      <w:r w:rsidRPr="00340BDE">
        <w:rPr>
          <w:b/>
          <w:bCs/>
        </w:rPr>
        <w:t xml:space="preserve"> </w:t>
      </w:r>
      <w:r>
        <w:rPr>
          <w:b/>
          <w:bCs/>
        </w:rPr>
        <w:t xml:space="preserve">ИДПО (ПК)                                                        </w:t>
      </w:r>
      <w:r w:rsidR="00BD22BC">
        <w:rPr>
          <w:b/>
          <w:bCs/>
        </w:rPr>
        <w:t>директор МБУДО</w:t>
      </w:r>
    </w:p>
    <w:p w:rsidR="005666A3" w:rsidRPr="00340BDE" w:rsidRDefault="005666A3" w:rsidP="005666A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ССКС и искусства</w:t>
      </w:r>
      <w:r w:rsidRPr="00340BDE">
        <w:rPr>
          <w:b/>
          <w:bCs/>
        </w:rPr>
        <w:t xml:space="preserve">                 </w:t>
      </w:r>
      <w:r>
        <w:rPr>
          <w:b/>
          <w:bCs/>
        </w:rPr>
        <w:t xml:space="preserve">        </w:t>
      </w:r>
      <w:r w:rsidR="00D9675F">
        <w:rPr>
          <w:b/>
          <w:bCs/>
        </w:rPr>
        <w:t xml:space="preserve">                              </w:t>
      </w:r>
      <w:r w:rsidRPr="00340BDE">
        <w:rPr>
          <w:b/>
          <w:bCs/>
        </w:rPr>
        <w:t xml:space="preserve">«Детская музыкальная школа </w:t>
      </w:r>
      <w:r>
        <w:rPr>
          <w:b/>
          <w:bCs/>
        </w:rPr>
        <w:t>№20»</w:t>
      </w:r>
    </w:p>
    <w:p w:rsidR="005666A3" w:rsidRPr="00340BDE" w:rsidRDefault="005666A3" w:rsidP="005666A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</w:t>
      </w:r>
      <w:r w:rsidRPr="00340BDE">
        <w:rPr>
          <w:b/>
          <w:bCs/>
        </w:rPr>
        <w:t xml:space="preserve">Приволжского района </w:t>
      </w:r>
      <w:proofErr w:type="spellStart"/>
      <w:r w:rsidRPr="00340BDE">
        <w:rPr>
          <w:b/>
          <w:bCs/>
        </w:rPr>
        <w:t>г.Казань</w:t>
      </w:r>
      <w:proofErr w:type="spellEnd"/>
      <w:r w:rsidRPr="00340BDE">
        <w:rPr>
          <w:b/>
          <w:bCs/>
        </w:rPr>
        <w:t xml:space="preserve"> РТ</w:t>
      </w:r>
    </w:p>
    <w:p w:rsidR="005666A3" w:rsidRPr="00340BDE" w:rsidRDefault="005666A3" w:rsidP="005666A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5666A3" w:rsidRPr="00340BDE" w:rsidRDefault="005666A3" w:rsidP="00BD22BC">
      <w:pPr>
        <w:autoSpaceDE w:val="0"/>
        <w:autoSpaceDN w:val="0"/>
        <w:adjustRightInd w:val="0"/>
        <w:ind w:left="-426"/>
        <w:rPr>
          <w:b/>
          <w:bCs/>
        </w:rPr>
      </w:pPr>
      <w:r>
        <w:rPr>
          <w:b/>
          <w:bCs/>
        </w:rPr>
        <w:t xml:space="preserve">      __________________ </w:t>
      </w:r>
      <w:proofErr w:type="spellStart"/>
      <w:r>
        <w:rPr>
          <w:b/>
          <w:bCs/>
        </w:rPr>
        <w:t>Р.И</w:t>
      </w:r>
      <w:r w:rsidRPr="00340BDE">
        <w:rPr>
          <w:b/>
          <w:bCs/>
        </w:rPr>
        <w:t>.</w:t>
      </w:r>
      <w:r>
        <w:rPr>
          <w:b/>
          <w:bCs/>
        </w:rPr>
        <w:t>Садриев</w:t>
      </w:r>
      <w:proofErr w:type="spellEnd"/>
      <w:r w:rsidRPr="00340BDE">
        <w:rPr>
          <w:b/>
          <w:bCs/>
        </w:rPr>
        <w:t xml:space="preserve">         </w:t>
      </w:r>
      <w:r>
        <w:rPr>
          <w:b/>
          <w:bCs/>
        </w:rPr>
        <w:t xml:space="preserve"> </w:t>
      </w:r>
      <w:r w:rsidRPr="00340BDE">
        <w:rPr>
          <w:b/>
          <w:bCs/>
        </w:rPr>
        <w:t xml:space="preserve">      </w:t>
      </w:r>
      <w:r w:rsidR="00BD22BC">
        <w:rPr>
          <w:b/>
          <w:bCs/>
        </w:rPr>
        <w:t xml:space="preserve">               ________________ </w:t>
      </w:r>
      <w:proofErr w:type="spellStart"/>
      <w:r w:rsidR="00BD22BC">
        <w:rPr>
          <w:b/>
          <w:bCs/>
        </w:rPr>
        <w:t>Р.И</w:t>
      </w:r>
      <w:r w:rsidRPr="00340BDE">
        <w:rPr>
          <w:b/>
          <w:bCs/>
        </w:rPr>
        <w:t>.</w:t>
      </w:r>
      <w:r w:rsidR="00BD22BC">
        <w:rPr>
          <w:b/>
          <w:bCs/>
        </w:rPr>
        <w:t>Сулейманова</w:t>
      </w:r>
      <w:proofErr w:type="spellEnd"/>
    </w:p>
    <w:p w:rsidR="005666A3" w:rsidRDefault="00BD22BC" w:rsidP="005666A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«____» _________________2016</w:t>
      </w:r>
      <w:r w:rsidR="005666A3" w:rsidRPr="00340BDE">
        <w:rPr>
          <w:b/>
          <w:bCs/>
        </w:rPr>
        <w:t xml:space="preserve"> г.               </w:t>
      </w:r>
      <w:r w:rsidR="005666A3">
        <w:rPr>
          <w:b/>
          <w:bCs/>
        </w:rPr>
        <w:t xml:space="preserve">         </w:t>
      </w:r>
      <w:r w:rsidR="005666A3" w:rsidRPr="00340BDE">
        <w:rPr>
          <w:b/>
          <w:bCs/>
        </w:rPr>
        <w:t xml:space="preserve">     </w:t>
      </w:r>
      <w:r>
        <w:rPr>
          <w:b/>
          <w:bCs/>
        </w:rPr>
        <w:t xml:space="preserve">  «____» _________________2016</w:t>
      </w:r>
      <w:r w:rsidR="005666A3" w:rsidRPr="00340BDE">
        <w:rPr>
          <w:b/>
          <w:bCs/>
        </w:rPr>
        <w:t xml:space="preserve"> г.                    </w:t>
      </w:r>
      <w:r w:rsidR="005666A3">
        <w:rPr>
          <w:b/>
          <w:bCs/>
        </w:rPr>
        <w:t xml:space="preserve">                          </w:t>
      </w:r>
    </w:p>
    <w:p w:rsidR="005666A3" w:rsidRDefault="005666A3" w:rsidP="005666A3">
      <w:pPr>
        <w:autoSpaceDE w:val="0"/>
        <w:autoSpaceDN w:val="0"/>
        <w:adjustRightInd w:val="0"/>
        <w:rPr>
          <w:b/>
          <w:bCs/>
        </w:rPr>
      </w:pPr>
    </w:p>
    <w:p w:rsidR="005666A3" w:rsidRPr="00340BDE" w:rsidRDefault="005666A3" w:rsidP="005666A3">
      <w:pPr>
        <w:autoSpaceDE w:val="0"/>
        <w:autoSpaceDN w:val="0"/>
        <w:adjustRightInd w:val="0"/>
        <w:rPr>
          <w:b/>
          <w:bCs/>
        </w:rPr>
      </w:pPr>
    </w:p>
    <w:p w:rsidR="005666A3" w:rsidRDefault="005666A3" w:rsidP="005666A3">
      <w:pPr>
        <w:jc w:val="both"/>
        <w:rPr>
          <w:b/>
        </w:rPr>
      </w:pPr>
    </w:p>
    <w:p w:rsidR="00F93DA2" w:rsidRDefault="00F93DA2" w:rsidP="005666A3">
      <w:pPr>
        <w:jc w:val="both"/>
        <w:rPr>
          <w:b/>
        </w:rPr>
      </w:pPr>
    </w:p>
    <w:p w:rsidR="00F93DA2" w:rsidRDefault="00F93DA2" w:rsidP="005666A3">
      <w:pPr>
        <w:jc w:val="both"/>
        <w:rPr>
          <w:b/>
        </w:rPr>
      </w:pPr>
    </w:p>
    <w:p w:rsidR="00F93DA2" w:rsidRDefault="00F93DA2" w:rsidP="005666A3">
      <w:pPr>
        <w:jc w:val="both"/>
        <w:rPr>
          <w:b/>
        </w:rPr>
      </w:pPr>
    </w:p>
    <w:p w:rsidR="00F93DA2" w:rsidRDefault="00F93DA2" w:rsidP="005666A3">
      <w:pPr>
        <w:jc w:val="both"/>
        <w:rPr>
          <w:b/>
        </w:rPr>
      </w:pPr>
    </w:p>
    <w:p w:rsidR="00F93DA2" w:rsidRDefault="00F93DA2" w:rsidP="005666A3">
      <w:pPr>
        <w:jc w:val="both"/>
        <w:rPr>
          <w:b/>
        </w:rPr>
      </w:pPr>
    </w:p>
    <w:p w:rsidR="005666A3" w:rsidRDefault="005666A3" w:rsidP="005666A3">
      <w:pPr>
        <w:rPr>
          <w:b/>
        </w:rPr>
      </w:pPr>
    </w:p>
    <w:p w:rsidR="005666A3" w:rsidRDefault="005666A3" w:rsidP="005666A3">
      <w:pPr>
        <w:jc w:val="center"/>
        <w:rPr>
          <w:b/>
        </w:rPr>
      </w:pPr>
    </w:p>
    <w:p w:rsidR="005666A3" w:rsidRDefault="005666A3" w:rsidP="005666A3">
      <w:pPr>
        <w:jc w:val="center"/>
        <w:rPr>
          <w:b/>
        </w:rPr>
      </w:pPr>
    </w:p>
    <w:p w:rsidR="005666A3" w:rsidRDefault="005666A3" w:rsidP="005666A3">
      <w:pPr>
        <w:jc w:val="center"/>
        <w:rPr>
          <w:b/>
        </w:rPr>
      </w:pPr>
      <w:r>
        <w:rPr>
          <w:b/>
        </w:rPr>
        <w:t>П О Л О Ж Е Н И Е</w:t>
      </w:r>
    </w:p>
    <w:p w:rsidR="00BD22BC" w:rsidRDefault="005666A3" w:rsidP="005666A3">
      <w:pPr>
        <w:jc w:val="center"/>
        <w:rPr>
          <w:b/>
        </w:rPr>
      </w:pPr>
      <w:r>
        <w:rPr>
          <w:b/>
        </w:rPr>
        <w:t xml:space="preserve">Об Открытом </w:t>
      </w:r>
      <w:r w:rsidR="00BD22BC">
        <w:rPr>
          <w:b/>
        </w:rPr>
        <w:t xml:space="preserve">Республиканском </w:t>
      </w:r>
      <w:r>
        <w:rPr>
          <w:b/>
        </w:rPr>
        <w:t xml:space="preserve">конкурсе по </w:t>
      </w:r>
      <w:r w:rsidR="00BD22BC">
        <w:rPr>
          <w:b/>
        </w:rPr>
        <w:t>музыкальной литературе</w:t>
      </w:r>
    </w:p>
    <w:p w:rsidR="005666A3" w:rsidRDefault="005666A3" w:rsidP="005666A3">
      <w:pPr>
        <w:jc w:val="center"/>
        <w:rPr>
          <w:b/>
        </w:rPr>
      </w:pPr>
      <w:r>
        <w:rPr>
          <w:b/>
        </w:rPr>
        <w:t xml:space="preserve"> </w:t>
      </w:r>
      <w:r w:rsidR="00ED1110">
        <w:rPr>
          <w:b/>
        </w:rPr>
        <w:t xml:space="preserve">среди учащихся </w:t>
      </w:r>
      <w:r w:rsidR="00BD22BC">
        <w:rPr>
          <w:b/>
        </w:rPr>
        <w:t>4</w:t>
      </w:r>
      <w:r>
        <w:rPr>
          <w:b/>
        </w:rPr>
        <w:t>-х классов ДМШ и ДШИ РТ</w:t>
      </w:r>
    </w:p>
    <w:p w:rsidR="005666A3" w:rsidRDefault="005666A3" w:rsidP="005666A3">
      <w:pPr>
        <w:jc w:val="center"/>
        <w:rPr>
          <w:b/>
        </w:rPr>
      </w:pPr>
      <w:r>
        <w:rPr>
          <w:b/>
        </w:rPr>
        <w:t xml:space="preserve"> «</w:t>
      </w:r>
      <w:r w:rsidR="005250FD">
        <w:rPr>
          <w:b/>
        </w:rPr>
        <w:t>Музыкальная М</w:t>
      </w:r>
      <w:r w:rsidR="00BD22BC">
        <w:rPr>
          <w:b/>
        </w:rPr>
        <w:t>озаика</w:t>
      </w:r>
      <w:r w:rsidR="00ED1110">
        <w:rPr>
          <w:b/>
        </w:rPr>
        <w:t>»</w:t>
      </w:r>
    </w:p>
    <w:p w:rsidR="007E7DEC" w:rsidRDefault="007E7DEC" w:rsidP="005666A3">
      <w:pPr>
        <w:jc w:val="center"/>
        <w:rPr>
          <w:b/>
        </w:rPr>
      </w:pPr>
    </w:p>
    <w:p w:rsidR="007E7DEC" w:rsidRPr="005A3DFF" w:rsidRDefault="007E7DEC" w:rsidP="007E7DEC">
      <w:pPr>
        <w:ind w:left="-709"/>
        <w:jc w:val="center"/>
        <w:rPr>
          <w:b/>
        </w:rPr>
      </w:pPr>
      <w:r>
        <w:rPr>
          <w:b/>
        </w:rPr>
        <w:t xml:space="preserve">         </w:t>
      </w:r>
      <w:r w:rsidRPr="005A3DFF">
        <w:rPr>
          <w:b/>
        </w:rPr>
        <w:t xml:space="preserve">9 апреля 2017 </w:t>
      </w:r>
      <w:r>
        <w:rPr>
          <w:b/>
        </w:rPr>
        <w:t>года</w:t>
      </w:r>
    </w:p>
    <w:p w:rsidR="007E7DEC" w:rsidRDefault="007E7DEC" w:rsidP="005666A3">
      <w:pPr>
        <w:jc w:val="center"/>
        <w:rPr>
          <w:b/>
        </w:rPr>
      </w:pPr>
    </w:p>
    <w:p w:rsidR="005666A3" w:rsidRDefault="005666A3" w:rsidP="005666A3">
      <w:pPr>
        <w:jc w:val="center"/>
        <w:rPr>
          <w:b/>
        </w:rPr>
      </w:pPr>
    </w:p>
    <w:p w:rsidR="005666A3" w:rsidRPr="00691D32" w:rsidRDefault="005666A3" w:rsidP="005666A3">
      <w:pPr>
        <w:jc w:val="both"/>
        <w:rPr>
          <w:b/>
          <w:caps/>
        </w:rPr>
      </w:pPr>
      <w:r w:rsidRPr="00670016">
        <w:rPr>
          <w:b/>
        </w:rPr>
        <w:t>Учредители конкурса:</w:t>
      </w:r>
      <w:r>
        <w:rPr>
          <w:b/>
          <w:i/>
        </w:rPr>
        <w:t xml:space="preserve"> </w:t>
      </w:r>
      <w:r>
        <w:t xml:space="preserve">Институт дополнительного профессионального образования (повышения квалификации) специалистов социокультурной сферы и искусства РТ, </w:t>
      </w:r>
      <w:r w:rsidR="00BD22BC">
        <w:t>МБУДО</w:t>
      </w:r>
      <w:r>
        <w:t xml:space="preserve"> «Детская музыкальная школа №20» Приволжского района г. Казани РТ.</w:t>
      </w:r>
    </w:p>
    <w:p w:rsidR="005666A3" w:rsidRDefault="005666A3" w:rsidP="005666A3">
      <w:pPr>
        <w:pStyle w:val="3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666A3" w:rsidRDefault="005666A3" w:rsidP="005666A3">
      <w:pPr>
        <w:pStyle w:val="3"/>
        <w:ind w:left="-567" w:firstLine="283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    </w:t>
      </w:r>
      <w:r w:rsidRPr="00D42464">
        <w:rPr>
          <w:rFonts w:ascii="Times New Roman" w:hAnsi="Times New Roman"/>
          <w:i w:val="0"/>
          <w:sz w:val="24"/>
          <w:szCs w:val="24"/>
        </w:rPr>
        <w:t>Организатор</w:t>
      </w:r>
      <w:r>
        <w:rPr>
          <w:rFonts w:ascii="Times New Roman" w:hAnsi="Times New Roman"/>
          <w:i w:val="0"/>
          <w:sz w:val="24"/>
          <w:szCs w:val="24"/>
        </w:rPr>
        <w:t>ы</w:t>
      </w:r>
      <w:r w:rsidRPr="00D42464">
        <w:rPr>
          <w:rFonts w:ascii="Times New Roman" w:hAnsi="Times New Roman"/>
          <w:i w:val="0"/>
          <w:sz w:val="24"/>
          <w:szCs w:val="24"/>
        </w:rPr>
        <w:t>:</w:t>
      </w:r>
    </w:p>
    <w:p w:rsidR="005666A3" w:rsidRPr="00D42464" w:rsidRDefault="005666A3" w:rsidP="005666A3">
      <w:pPr>
        <w:pStyle w:val="3"/>
        <w:ind w:left="-567" w:firstLine="283"/>
        <w:jc w:val="both"/>
        <w:rPr>
          <w:rFonts w:ascii="Times New Roman" w:hAnsi="Times New Roman"/>
          <w:i w:val="0"/>
          <w:sz w:val="24"/>
          <w:szCs w:val="24"/>
        </w:rPr>
      </w:pPr>
    </w:p>
    <w:p w:rsidR="005666A3" w:rsidRPr="00A16F7D" w:rsidRDefault="005666A3" w:rsidP="005666A3">
      <w:pPr>
        <w:numPr>
          <w:ilvl w:val="0"/>
          <w:numId w:val="1"/>
        </w:numPr>
        <w:tabs>
          <w:tab w:val="left" w:pos="360"/>
          <w:tab w:val="left" w:pos="540"/>
        </w:tabs>
        <w:ind w:left="-567" w:firstLine="283"/>
        <w:jc w:val="both"/>
      </w:pPr>
      <w:r>
        <w:t>Институт дополнительного профессионального образования (повышения квалификации) специалистов социокультурной сферы и искусства РТ</w:t>
      </w:r>
    </w:p>
    <w:p w:rsidR="005666A3" w:rsidRDefault="005666A3" w:rsidP="005666A3">
      <w:pPr>
        <w:numPr>
          <w:ilvl w:val="0"/>
          <w:numId w:val="1"/>
        </w:numPr>
        <w:tabs>
          <w:tab w:val="left" w:pos="360"/>
          <w:tab w:val="left" w:pos="540"/>
        </w:tabs>
        <w:ind w:left="-567" w:firstLine="283"/>
        <w:jc w:val="both"/>
      </w:pPr>
      <w:r w:rsidRPr="00403C5F">
        <w:t xml:space="preserve">Городское методическое объединение преподавателей музыкально-теоретических дисциплин ДМШ и ДШИ Управления образования </w:t>
      </w:r>
      <w:proofErr w:type="spellStart"/>
      <w:r w:rsidRPr="00403C5F">
        <w:t>г.Казани</w:t>
      </w:r>
      <w:proofErr w:type="spellEnd"/>
    </w:p>
    <w:p w:rsidR="005666A3" w:rsidRDefault="005666A3" w:rsidP="005666A3">
      <w:pPr>
        <w:numPr>
          <w:ilvl w:val="0"/>
          <w:numId w:val="1"/>
        </w:numPr>
        <w:tabs>
          <w:tab w:val="left" w:pos="360"/>
          <w:tab w:val="left" w:pos="540"/>
        </w:tabs>
        <w:ind w:left="-567" w:firstLine="283"/>
        <w:jc w:val="both"/>
      </w:pPr>
      <w:r>
        <w:t xml:space="preserve">МБУДО «Детская музыкальная школа №20» Приволжского района </w:t>
      </w:r>
      <w:proofErr w:type="spellStart"/>
      <w:r>
        <w:t>г.Казани</w:t>
      </w:r>
      <w:proofErr w:type="spellEnd"/>
      <w:r>
        <w:t xml:space="preserve"> РТ</w:t>
      </w:r>
    </w:p>
    <w:p w:rsidR="005666A3" w:rsidRPr="00AC41E0" w:rsidRDefault="005666A3" w:rsidP="005666A3">
      <w:pPr>
        <w:pStyle w:val="3"/>
        <w:ind w:left="108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420139 г"/>
        </w:smartTagPr>
        <w:r>
          <w:rPr>
            <w:rFonts w:ascii="Times New Roman" w:hAnsi="Times New Roman"/>
            <w:b w:val="0"/>
            <w:i w:val="0"/>
            <w:sz w:val="24"/>
            <w:szCs w:val="24"/>
          </w:rPr>
          <w:t>420139 г</w:t>
        </w:r>
      </w:smartTag>
      <w:r>
        <w:rPr>
          <w:rFonts w:ascii="Times New Roman" w:hAnsi="Times New Roman"/>
          <w:b w:val="0"/>
          <w:i w:val="0"/>
          <w:sz w:val="24"/>
          <w:szCs w:val="24"/>
        </w:rPr>
        <w:t xml:space="preserve">. Казань,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ул.Ю.Фучика</w:t>
      </w:r>
      <w:proofErr w:type="spellEnd"/>
      <w:r>
        <w:rPr>
          <w:rFonts w:ascii="Times New Roman" w:hAnsi="Times New Roman"/>
          <w:b w:val="0"/>
          <w:i w:val="0"/>
          <w:sz w:val="24"/>
          <w:szCs w:val="24"/>
        </w:rPr>
        <w:t>, 26А.</w:t>
      </w:r>
    </w:p>
    <w:p w:rsidR="005666A3" w:rsidRPr="00905299" w:rsidRDefault="005666A3" w:rsidP="005666A3">
      <w:pPr>
        <w:pStyle w:val="3"/>
        <w:ind w:left="108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Тел</w:t>
      </w:r>
      <w:r w:rsidRPr="0073299F">
        <w:rPr>
          <w:rFonts w:ascii="Times New Roman" w:hAnsi="Times New Roman"/>
          <w:b w:val="0"/>
          <w:i w:val="0"/>
          <w:sz w:val="24"/>
          <w:szCs w:val="24"/>
        </w:rPr>
        <w:t>/</w:t>
      </w:r>
      <w:r>
        <w:rPr>
          <w:rFonts w:ascii="Times New Roman" w:hAnsi="Times New Roman"/>
          <w:b w:val="0"/>
          <w:i w:val="0"/>
          <w:sz w:val="24"/>
          <w:szCs w:val="24"/>
        </w:rPr>
        <w:t>факс: 8(843</w:t>
      </w:r>
      <w:r w:rsidRPr="0073299F">
        <w:rPr>
          <w:rFonts w:ascii="Times New Roman" w:hAnsi="Times New Roman"/>
          <w:b w:val="0"/>
          <w:i w:val="0"/>
          <w:sz w:val="24"/>
          <w:szCs w:val="24"/>
        </w:rPr>
        <w:t xml:space="preserve">) </w:t>
      </w:r>
      <w:r>
        <w:rPr>
          <w:rFonts w:ascii="Times New Roman" w:hAnsi="Times New Roman"/>
          <w:b w:val="0"/>
          <w:i w:val="0"/>
          <w:sz w:val="24"/>
          <w:szCs w:val="24"/>
        </w:rPr>
        <w:t>268-53-60.</w:t>
      </w:r>
      <w:r w:rsidRPr="0073299F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  <w:lang w:val="en-US"/>
        </w:rPr>
        <w:t>E</w:t>
      </w:r>
      <w:r w:rsidRPr="0073299F">
        <w:rPr>
          <w:rFonts w:ascii="Times New Roman" w:hAnsi="Times New Roman"/>
          <w:b w:val="0"/>
          <w:i w:val="0"/>
          <w:sz w:val="24"/>
          <w:szCs w:val="24"/>
        </w:rPr>
        <w:t>-</w:t>
      </w:r>
      <w:r>
        <w:rPr>
          <w:rFonts w:ascii="Times New Roman" w:hAnsi="Times New Roman"/>
          <w:b w:val="0"/>
          <w:i w:val="0"/>
          <w:sz w:val="24"/>
          <w:szCs w:val="24"/>
          <w:lang w:val="en-US"/>
        </w:rPr>
        <w:t>mail</w:t>
      </w:r>
      <w:r w:rsidRPr="0073299F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905299" w:rsidRPr="00905299">
        <w:t xml:space="preserve"> </w:t>
      </w:r>
      <w:r w:rsidR="00905299" w:rsidRPr="00905299">
        <w:rPr>
          <w:rFonts w:ascii="Times New Roman" w:hAnsi="Times New Roman"/>
          <w:b w:val="0"/>
          <w:i w:val="0"/>
          <w:sz w:val="24"/>
          <w:szCs w:val="24"/>
        </w:rPr>
        <w:t>dmh20@mail.ru</w:t>
      </w:r>
    </w:p>
    <w:p w:rsidR="005666A3" w:rsidRDefault="005666A3" w:rsidP="005666A3">
      <w:pPr>
        <w:tabs>
          <w:tab w:val="left" w:pos="360"/>
          <w:tab w:val="left" w:pos="540"/>
        </w:tabs>
        <w:ind w:left="-284"/>
        <w:jc w:val="both"/>
      </w:pPr>
    </w:p>
    <w:p w:rsidR="005666A3" w:rsidRPr="00B8209C" w:rsidRDefault="005666A3" w:rsidP="005666A3">
      <w:pPr>
        <w:tabs>
          <w:tab w:val="left" w:pos="360"/>
          <w:tab w:val="left" w:pos="540"/>
        </w:tabs>
        <w:ind w:left="-284"/>
        <w:jc w:val="both"/>
      </w:pPr>
      <w:r>
        <w:t>Настоящее П</w:t>
      </w:r>
      <w:r w:rsidRPr="00B8209C">
        <w:t xml:space="preserve">оложение определяет основные цели и задачи </w:t>
      </w:r>
      <w:r>
        <w:t>Конкурса</w:t>
      </w:r>
      <w:r w:rsidRPr="00B8209C">
        <w:t>, порядок и условия проведения.</w:t>
      </w:r>
    </w:p>
    <w:p w:rsidR="005666A3" w:rsidRDefault="005666A3" w:rsidP="005666A3">
      <w:pPr>
        <w:tabs>
          <w:tab w:val="left" w:pos="360"/>
          <w:tab w:val="left" w:pos="540"/>
        </w:tabs>
        <w:jc w:val="both"/>
      </w:pPr>
    </w:p>
    <w:p w:rsidR="005666A3" w:rsidRPr="006A4110" w:rsidRDefault="005666A3" w:rsidP="005666A3">
      <w:pPr>
        <w:jc w:val="both"/>
        <w:rPr>
          <w:b/>
        </w:rPr>
      </w:pPr>
      <w:r>
        <w:rPr>
          <w:b/>
        </w:rPr>
        <w:t>Цель:</w:t>
      </w:r>
      <w:r w:rsidRPr="006A4110">
        <w:rPr>
          <w:b/>
        </w:rPr>
        <w:t xml:space="preserve"> </w:t>
      </w:r>
    </w:p>
    <w:p w:rsidR="00D369FD" w:rsidRDefault="005666A3" w:rsidP="005666A3">
      <w:pPr>
        <w:ind w:left="-709"/>
        <w:jc w:val="both"/>
      </w:pPr>
      <w:r w:rsidRPr="00694096">
        <w:tab/>
      </w:r>
      <w:r w:rsidRPr="007B2221">
        <w:t>-</w:t>
      </w:r>
      <w:r>
        <w:t xml:space="preserve"> </w:t>
      </w:r>
      <w:r w:rsidRPr="007B2221">
        <w:t xml:space="preserve">формирование у детей активного </w:t>
      </w:r>
      <w:r>
        <w:t xml:space="preserve">интереса к </w:t>
      </w:r>
      <w:r w:rsidR="00D369FD">
        <w:t xml:space="preserve">дисциплине </w:t>
      </w:r>
      <w:r w:rsidR="00BD22BC">
        <w:t>музыкальная литература;</w:t>
      </w:r>
    </w:p>
    <w:p w:rsidR="001D0497" w:rsidRDefault="001D0497" w:rsidP="005666A3">
      <w:pPr>
        <w:ind w:left="-709"/>
        <w:jc w:val="both"/>
      </w:pPr>
    </w:p>
    <w:p w:rsidR="005666A3" w:rsidRPr="001847C4" w:rsidRDefault="001D0497" w:rsidP="005666A3">
      <w:pPr>
        <w:ind w:left="-709"/>
        <w:jc w:val="both"/>
        <w:rPr>
          <w:b/>
        </w:rPr>
      </w:pPr>
      <w:r>
        <w:rPr>
          <w:b/>
        </w:rPr>
        <w:t xml:space="preserve">        </w:t>
      </w:r>
      <w:r w:rsidR="005666A3" w:rsidRPr="001847C4">
        <w:rPr>
          <w:b/>
        </w:rPr>
        <w:t xml:space="preserve">Задачи: </w:t>
      </w:r>
    </w:p>
    <w:p w:rsidR="005666A3" w:rsidRPr="007B2221" w:rsidRDefault="005666A3" w:rsidP="005666A3">
      <w:pPr>
        <w:ind w:left="-709"/>
        <w:jc w:val="both"/>
      </w:pPr>
      <w:r w:rsidRPr="007B2221">
        <w:t>-</w:t>
      </w:r>
      <w:r w:rsidRPr="00642368">
        <w:t xml:space="preserve"> </w:t>
      </w:r>
      <w:r w:rsidRPr="007B2221">
        <w:t>повышение уровня знаний учащихся</w:t>
      </w:r>
      <w:r>
        <w:t xml:space="preserve"> </w:t>
      </w:r>
      <w:r w:rsidR="00BD22BC">
        <w:t>средних</w:t>
      </w:r>
      <w:r>
        <w:t xml:space="preserve"> классов ДМШ и ДШИ;</w:t>
      </w:r>
    </w:p>
    <w:p w:rsidR="000E1585" w:rsidRDefault="005666A3" w:rsidP="000E1585">
      <w:pPr>
        <w:ind w:left="-709"/>
        <w:jc w:val="both"/>
      </w:pPr>
      <w:r w:rsidRPr="007B2221">
        <w:t xml:space="preserve">- выявление </w:t>
      </w:r>
      <w:r w:rsidRPr="007B2221">
        <w:rPr>
          <w:color w:val="000000"/>
          <w:shd w:val="clear" w:color="auto" w:fill="FFFFFF"/>
        </w:rPr>
        <w:t xml:space="preserve">одаренных и высокомотивированных </w:t>
      </w:r>
      <w:r w:rsidRPr="007B2221">
        <w:t>учащихся;</w:t>
      </w:r>
    </w:p>
    <w:p w:rsidR="005666A3" w:rsidRDefault="000E1585" w:rsidP="00BD22BC">
      <w:pPr>
        <w:ind w:left="-709"/>
        <w:jc w:val="both"/>
        <w:rPr>
          <w:color w:val="000000"/>
          <w:shd w:val="clear" w:color="auto" w:fill="FFFFFF"/>
        </w:rPr>
      </w:pPr>
      <w:r>
        <w:lastRenderedPageBreak/>
        <w:t>- р</w:t>
      </w:r>
      <w:r w:rsidRPr="000E1585">
        <w:rPr>
          <w:color w:val="000000"/>
          <w:shd w:val="clear" w:color="auto" w:fill="FFFFFF"/>
        </w:rPr>
        <w:t>аскрытие к</w:t>
      </w:r>
      <w:r w:rsidR="00BD22BC">
        <w:rPr>
          <w:color w:val="000000"/>
          <w:shd w:val="clear" w:color="auto" w:fill="FFFFFF"/>
        </w:rPr>
        <w:t>реативных способностей учащихся;</w:t>
      </w:r>
    </w:p>
    <w:p w:rsidR="00854F8E" w:rsidRDefault="00854F8E" w:rsidP="00BD22BC">
      <w:pPr>
        <w:ind w:left="-709"/>
        <w:jc w:val="both"/>
      </w:pPr>
    </w:p>
    <w:p w:rsidR="005666A3" w:rsidRDefault="005666A3" w:rsidP="005666A3">
      <w:pPr>
        <w:jc w:val="both"/>
        <w:rPr>
          <w:b/>
        </w:rPr>
      </w:pPr>
      <w:r w:rsidRPr="00B93599">
        <w:rPr>
          <w:b/>
        </w:rPr>
        <w:t>Условия и порядок проведения:</w:t>
      </w:r>
    </w:p>
    <w:p w:rsidR="005666A3" w:rsidRPr="005A3DFF" w:rsidRDefault="005666A3" w:rsidP="005666A3">
      <w:pPr>
        <w:ind w:left="-709"/>
        <w:jc w:val="both"/>
        <w:rPr>
          <w:b/>
        </w:rPr>
      </w:pPr>
      <w:r w:rsidRPr="00410297">
        <w:t xml:space="preserve"> </w:t>
      </w:r>
      <w:r w:rsidRPr="005A3DFF">
        <w:rPr>
          <w:b/>
        </w:rPr>
        <w:t>Дата проведения:</w:t>
      </w:r>
      <w:r w:rsidR="00457D5D" w:rsidRPr="005A3DFF">
        <w:rPr>
          <w:b/>
        </w:rPr>
        <w:t xml:space="preserve"> 9</w:t>
      </w:r>
      <w:r w:rsidRPr="005A3DFF">
        <w:rPr>
          <w:b/>
        </w:rPr>
        <w:t xml:space="preserve"> </w:t>
      </w:r>
      <w:r w:rsidR="00BD22BC" w:rsidRPr="005A3DFF">
        <w:rPr>
          <w:b/>
        </w:rPr>
        <w:t>апреля</w:t>
      </w:r>
      <w:r w:rsidR="00932F9C" w:rsidRPr="005A3DFF">
        <w:rPr>
          <w:b/>
        </w:rPr>
        <w:t xml:space="preserve"> </w:t>
      </w:r>
      <w:r w:rsidR="00BD22BC" w:rsidRPr="005A3DFF">
        <w:rPr>
          <w:b/>
        </w:rPr>
        <w:t xml:space="preserve">2017 </w:t>
      </w:r>
      <w:r w:rsidRPr="005A3DFF">
        <w:rPr>
          <w:b/>
        </w:rPr>
        <w:t>года.</w:t>
      </w:r>
    </w:p>
    <w:p w:rsidR="005666A3" w:rsidRDefault="005666A3" w:rsidP="005666A3">
      <w:pPr>
        <w:pStyle w:val="3"/>
        <w:ind w:left="-56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567EB6">
        <w:rPr>
          <w:rFonts w:ascii="Times New Roman" w:hAnsi="Times New Roman"/>
          <w:b w:val="0"/>
          <w:i w:val="0"/>
          <w:sz w:val="24"/>
          <w:szCs w:val="24"/>
        </w:rPr>
        <w:t xml:space="preserve">Место проведения: </w:t>
      </w:r>
      <w:r w:rsidRPr="00567EB6">
        <w:rPr>
          <w:rFonts w:ascii="Times New Roman" w:hAnsi="Times New Roman"/>
          <w:b w:val="0"/>
          <w:bCs/>
          <w:i w:val="0"/>
          <w:sz w:val="24"/>
          <w:szCs w:val="24"/>
        </w:rPr>
        <w:t xml:space="preserve">420139 </w:t>
      </w:r>
      <w:r w:rsidRPr="00567EB6">
        <w:rPr>
          <w:rFonts w:ascii="Times New Roman" w:hAnsi="Times New Roman"/>
          <w:b w:val="0"/>
          <w:i w:val="0"/>
          <w:sz w:val="24"/>
          <w:szCs w:val="24"/>
        </w:rPr>
        <w:t xml:space="preserve">г. Казань, </w:t>
      </w:r>
      <w:proofErr w:type="spellStart"/>
      <w:r w:rsidRPr="00567EB6">
        <w:rPr>
          <w:rFonts w:ascii="Times New Roman" w:hAnsi="Times New Roman"/>
          <w:b w:val="0"/>
          <w:i w:val="0"/>
          <w:sz w:val="24"/>
          <w:szCs w:val="24"/>
        </w:rPr>
        <w:t>ул.Ю.Фучика</w:t>
      </w:r>
      <w:proofErr w:type="spellEnd"/>
      <w:r w:rsidRPr="00567EB6">
        <w:rPr>
          <w:rFonts w:ascii="Times New Roman" w:hAnsi="Times New Roman"/>
          <w:b w:val="0"/>
          <w:i w:val="0"/>
          <w:sz w:val="24"/>
          <w:szCs w:val="24"/>
        </w:rPr>
        <w:t>, 26А, ДМШ №20 (здание гимназии №6)</w:t>
      </w:r>
    </w:p>
    <w:p w:rsidR="005666A3" w:rsidRDefault="005666A3" w:rsidP="005666A3">
      <w:pPr>
        <w:pStyle w:val="3"/>
        <w:ind w:left="-567"/>
        <w:jc w:val="both"/>
        <w:rPr>
          <w:rFonts w:ascii="Times New Roman" w:hAnsi="Times New Roman"/>
          <w:b w:val="0"/>
          <w:i w:val="0"/>
          <w:sz w:val="24"/>
          <w:szCs w:val="24"/>
          <w:lang w:val="en-US"/>
        </w:rPr>
      </w:pPr>
      <w:r w:rsidRPr="005666A3">
        <w:rPr>
          <w:rFonts w:ascii="Times New Roman" w:hAnsi="Times New Roman"/>
          <w:b w:val="0"/>
          <w:bCs/>
          <w:i w:val="0"/>
          <w:sz w:val="24"/>
          <w:szCs w:val="24"/>
        </w:rPr>
        <w:t xml:space="preserve"> </w:t>
      </w:r>
      <w:r w:rsidRPr="00567EB6">
        <w:rPr>
          <w:rFonts w:ascii="Times New Roman" w:hAnsi="Times New Roman"/>
          <w:b w:val="0"/>
          <w:bCs/>
          <w:i w:val="0"/>
          <w:sz w:val="24"/>
          <w:szCs w:val="24"/>
        </w:rPr>
        <w:t>Тел</w:t>
      </w:r>
      <w:r w:rsidRPr="00152B71">
        <w:rPr>
          <w:rFonts w:ascii="Times New Roman" w:hAnsi="Times New Roman"/>
          <w:b w:val="0"/>
          <w:bCs/>
          <w:i w:val="0"/>
          <w:sz w:val="24"/>
          <w:szCs w:val="24"/>
          <w:lang w:val="en-US"/>
        </w:rPr>
        <w:t xml:space="preserve">. (843) 268-53-60. </w:t>
      </w:r>
      <w:r w:rsidRPr="00567EB6">
        <w:rPr>
          <w:rFonts w:ascii="Times New Roman" w:hAnsi="Times New Roman"/>
          <w:b w:val="0"/>
          <w:i w:val="0"/>
          <w:sz w:val="24"/>
          <w:szCs w:val="24"/>
          <w:lang w:val="en-US"/>
        </w:rPr>
        <w:t>E</w:t>
      </w:r>
      <w:r w:rsidRPr="00152B71">
        <w:rPr>
          <w:rFonts w:ascii="Times New Roman" w:hAnsi="Times New Roman"/>
          <w:b w:val="0"/>
          <w:i w:val="0"/>
          <w:sz w:val="24"/>
          <w:szCs w:val="24"/>
          <w:lang w:val="en-US"/>
        </w:rPr>
        <w:t>-</w:t>
      </w:r>
      <w:r>
        <w:rPr>
          <w:rFonts w:ascii="Times New Roman" w:hAnsi="Times New Roman"/>
          <w:b w:val="0"/>
          <w:i w:val="0"/>
          <w:sz w:val="24"/>
          <w:szCs w:val="24"/>
          <w:lang w:val="en-US"/>
        </w:rPr>
        <w:t>mail</w:t>
      </w:r>
      <w:r w:rsidRPr="00152B71">
        <w:rPr>
          <w:rFonts w:ascii="Times New Roman" w:hAnsi="Times New Roman"/>
          <w:b w:val="0"/>
          <w:i w:val="0"/>
          <w:sz w:val="24"/>
          <w:szCs w:val="24"/>
          <w:lang w:val="en-US"/>
        </w:rPr>
        <w:t>:</w:t>
      </w:r>
      <w:r w:rsidR="00905299" w:rsidRPr="00905299">
        <w:rPr>
          <w:lang w:val="en-US"/>
        </w:rPr>
        <w:t xml:space="preserve"> </w:t>
      </w:r>
      <w:r w:rsidR="00905299" w:rsidRPr="00905299">
        <w:rPr>
          <w:rFonts w:ascii="Times New Roman" w:hAnsi="Times New Roman"/>
          <w:b w:val="0"/>
          <w:i w:val="0"/>
          <w:sz w:val="24"/>
          <w:szCs w:val="24"/>
          <w:lang w:val="en-US"/>
        </w:rPr>
        <w:t>dmh20@mail.ru,</w:t>
      </w:r>
      <w:r w:rsidRPr="00152B71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</w:t>
      </w:r>
      <w:hyperlink r:id="rId6" w:history="1">
        <w:r w:rsidRPr="007E7BCF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gmo</w:t>
        </w:r>
        <w:r w:rsidRPr="00152B71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-</w:t>
        </w:r>
        <w:r w:rsidRPr="007E7BCF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music</w:t>
        </w:r>
        <w:r w:rsidRPr="00152B71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.</w:t>
        </w:r>
        <w:r w:rsidRPr="007E7BCF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theory</w:t>
        </w:r>
        <w:r w:rsidRPr="00152B71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@</w:t>
        </w:r>
        <w:r w:rsidRPr="007E7BCF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mail</w:t>
        </w:r>
        <w:r w:rsidRPr="00152B71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.</w:t>
        </w:r>
        <w:r w:rsidRPr="007E7BCF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ru</w:t>
        </w:r>
      </w:hyperlink>
      <w:r w:rsidRPr="00152B71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</w:t>
      </w:r>
    </w:p>
    <w:p w:rsidR="005666A3" w:rsidRPr="00152B71" w:rsidRDefault="005666A3" w:rsidP="005666A3">
      <w:pPr>
        <w:pStyle w:val="3"/>
        <w:ind w:left="-567"/>
        <w:jc w:val="both"/>
        <w:rPr>
          <w:rFonts w:ascii="Times New Roman" w:hAnsi="Times New Roman"/>
          <w:b w:val="0"/>
          <w:i w:val="0"/>
          <w:sz w:val="24"/>
          <w:szCs w:val="24"/>
          <w:lang w:val="en-US"/>
        </w:rPr>
      </w:pPr>
    </w:p>
    <w:p w:rsidR="005666A3" w:rsidRPr="00376881" w:rsidRDefault="005666A3" w:rsidP="005666A3">
      <w:pPr>
        <w:ind w:left="-709"/>
        <w:jc w:val="both"/>
      </w:pPr>
      <w:r w:rsidRPr="00A021D9">
        <w:rPr>
          <w:lang w:val="en-US"/>
        </w:rPr>
        <w:t xml:space="preserve">  </w:t>
      </w:r>
      <w:r w:rsidRPr="00376881">
        <w:t>К участию в конкурсе</w:t>
      </w:r>
      <w:r w:rsidRPr="00376881">
        <w:rPr>
          <w:b/>
          <w:i/>
        </w:rPr>
        <w:t xml:space="preserve"> на добровольной основе </w:t>
      </w:r>
      <w:r w:rsidRPr="00376881">
        <w:t>приглашаются</w:t>
      </w:r>
      <w:r>
        <w:t xml:space="preserve"> </w:t>
      </w:r>
      <w:r w:rsidRPr="00376881">
        <w:rPr>
          <w:b/>
          <w:i/>
        </w:rPr>
        <w:t>учащиеся</w:t>
      </w:r>
      <w:r>
        <w:t xml:space="preserve"> </w:t>
      </w:r>
      <w:r w:rsidRPr="00376881">
        <w:t>ДМШ и ДШИ РТ</w:t>
      </w:r>
      <w:r>
        <w:t>.</w:t>
      </w:r>
    </w:p>
    <w:p w:rsidR="00932F9C" w:rsidRDefault="005666A3" w:rsidP="005666A3">
      <w:pPr>
        <w:ind w:left="-709"/>
        <w:jc w:val="both"/>
      </w:pPr>
      <w:r>
        <w:t xml:space="preserve">      </w:t>
      </w:r>
      <w:r w:rsidR="00932F9C">
        <w:t>Конкурс проводится в один этап</w:t>
      </w:r>
      <w:r w:rsidR="00932F9C" w:rsidRPr="00932F9C">
        <w:t xml:space="preserve"> </w:t>
      </w:r>
      <w:r w:rsidR="00932F9C" w:rsidRPr="00376881">
        <w:t>в о</w:t>
      </w:r>
      <w:r w:rsidR="00BD22BC">
        <w:t xml:space="preserve">дной </w:t>
      </w:r>
      <w:r w:rsidR="003857E6">
        <w:t xml:space="preserve">возрастной категории: 10-11 лет. </w:t>
      </w:r>
    </w:p>
    <w:p w:rsidR="005666A3" w:rsidRPr="00932F9C" w:rsidRDefault="005666A3" w:rsidP="00932F9C">
      <w:pPr>
        <w:ind w:left="-709"/>
        <w:jc w:val="both"/>
      </w:pPr>
      <w:r>
        <w:rPr>
          <w:b/>
        </w:rPr>
        <w:t xml:space="preserve">      </w:t>
      </w:r>
      <w:r w:rsidRPr="00B14E75">
        <w:t xml:space="preserve">От </w:t>
      </w:r>
      <w:r w:rsidRPr="00932F9C">
        <w:t>одного педагога</w:t>
      </w:r>
      <w:r>
        <w:t xml:space="preserve"> школы может быть выдвинуто </w:t>
      </w:r>
      <w:r w:rsidR="00932F9C">
        <w:t xml:space="preserve">не более двух участников – учащихся </w:t>
      </w:r>
      <w:r w:rsidR="00457D5D">
        <w:t xml:space="preserve">4 </w:t>
      </w:r>
      <w:r w:rsidR="00932F9C">
        <w:t xml:space="preserve"> класса </w:t>
      </w:r>
      <w:r w:rsidRPr="00376881">
        <w:t>Д</w:t>
      </w:r>
      <w:r w:rsidR="00932F9C">
        <w:t>МШ и ДШИ РТ.</w:t>
      </w:r>
    </w:p>
    <w:p w:rsidR="005666A3" w:rsidRPr="00B14674" w:rsidRDefault="005666A3" w:rsidP="005666A3">
      <w:pPr>
        <w:ind w:left="-709"/>
        <w:jc w:val="both"/>
        <w:rPr>
          <w:bCs/>
        </w:rPr>
      </w:pPr>
      <w:r>
        <w:rPr>
          <w:bCs/>
        </w:rPr>
        <w:t xml:space="preserve">      </w:t>
      </w:r>
      <w:r w:rsidRPr="00E4177E">
        <w:rPr>
          <w:b/>
        </w:rPr>
        <w:t>Задания</w:t>
      </w:r>
      <w:r>
        <w:t xml:space="preserve"> конкурса построены согласно</w:t>
      </w:r>
      <w:r w:rsidR="00293577">
        <w:t xml:space="preserve"> программным требованиям учебной дисциплины </w:t>
      </w:r>
      <w:r w:rsidR="00457D5D">
        <w:t>музыкальная литература за 4</w:t>
      </w:r>
      <w:r w:rsidR="003857E6">
        <w:t xml:space="preserve"> класс </w:t>
      </w:r>
      <w:r>
        <w:t>по семил</w:t>
      </w:r>
      <w:r w:rsidR="003857E6">
        <w:t>етней образовательной программе (первый год обучения предмету Музыкальная литература)</w:t>
      </w:r>
      <w:r>
        <w:t xml:space="preserve"> ДМШ и ДШИ, разработаны, согласованы и утверждены на Заседании Городского методического объединения преподавателей </w:t>
      </w:r>
      <w:r w:rsidRPr="009D7A47">
        <w:t>музыкально-теоретических дисциплин ДМШ и ДШИ Управления образования г. Казани</w:t>
      </w:r>
      <w:r>
        <w:t xml:space="preserve">. </w:t>
      </w:r>
    </w:p>
    <w:p w:rsidR="005666A3" w:rsidRPr="00244527" w:rsidRDefault="005666A3" w:rsidP="005666A3">
      <w:pPr>
        <w:jc w:val="both"/>
        <w:rPr>
          <w:b/>
          <w:bCs/>
        </w:rPr>
      </w:pPr>
      <w:r w:rsidRPr="00244527">
        <w:rPr>
          <w:b/>
          <w:bCs/>
        </w:rPr>
        <w:t>Для участия в конкурсе необходимо предоставить следующие документы:</w:t>
      </w:r>
    </w:p>
    <w:p w:rsidR="005666A3" w:rsidRDefault="005666A3" w:rsidP="005666A3">
      <w:pPr>
        <w:pStyle w:val="a4"/>
        <w:numPr>
          <w:ilvl w:val="0"/>
          <w:numId w:val="3"/>
        </w:numPr>
        <w:jc w:val="both"/>
        <w:rPr>
          <w:bCs/>
        </w:rPr>
      </w:pPr>
      <w:r>
        <w:rPr>
          <w:bCs/>
        </w:rPr>
        <w:t>Заявка (по образцу, см. Приложение 2).</w:t>
      </w:r>
    </w:p>
    <w:p w:rsidR="005666A3" w:rsidRDefault="005666A3" w:rsidP="005666A3">
      <w:pPr>
        <w:pStyle w:val="a4"/>
        <w:numPr>
          <w:ilvl w:val="0"/>
          <w:numId w:val="3"/>
        </w:numPr>
        <w:jc w:val="both"/>
        <w:rPr>
          <w:bCs/>
        </w:rPr>
      </w:pPr>
      <w:r>
        <w:rPr>
          <w:bCs/>
        </w:rPr>
        <w:t>Ксерокопия (скан) свидетельства о рождении.</w:t>
      </w:r>
    </w:p>
    <w:p w:rsidR="005666A3" w:rsidRPr="003B720D" w:rsidRDefault="005666A3" w:rsidP="005666A3">
      <w:pPr>
        <w:pStyle w:val="a4"/>
        <w:numPr>
          <w:ilvl w:val="0"/>
          <w:numId w:val="3"/>
        </w:numPr>
        <w:jc w:val="both"/>
        <w:rPr>
          <w:bCs/>
        </w:rPr>
      </w:pPr>
      <w:r>
        <w:rPr>
          <w:bCs/>
        </w:rPr>
        <w:t>Копия (скан или фото) квитанции об оплате Организационного взноса.</w:t>
      </w:r>
    </w:p>
    <w:p w:rsidR="005666A3" w:rsidRDefault="005666A3" w:rsidP="005666A3">
      <w:pPr>
        <w:jc w:val="both"/>
      </w:pPr>
    </w:p>
    <w:p w:rsidR="005666A3" w:rsidRDefault="005666A3" w:rsidP="005666A3">
      <w:pPr>
        <w:ind w:left="-709"/>
        <w:jc w:val="both"/>
      </w:pPr>
      <w:r>
        <w:rPr>
          <w:b/>
        </w:rPr>
        <w:t xml:space="preserve">       Заявки </w:t>
      </w:r>
      <w:r>
        <w:t xml:space="preserve">на участие в конкурсе, </w:t>
      </w:r>
      <w:r>
        <w:rPr>
          <w:bCs/>
        </w:rPr>
        <w:t>ксерокопия свидетельства о рождении</w:t>
      </w:r>
      <w:r>
        <w:t xml:space="preserve"> и копия квитанции об оплате </w:t>
      </w:r>
      <w:r>
        <w:rPr>
          <w:bCs/>
        </w:rPr>
        <w:t>Организационного взноса</w:t>
      </w:r>
      <w:r>
        <w:t xml:space="preserve"> </w:t>
      </w:r>
      <w:r w:rsidRPr="007E7DEC">
        <w:rPr>
          <w:b/>
        </w:rPr>
        <w:t>принимаются</w:t>
      </w:r>
      <w:r>
        <w:t xml:space="preserve"> </w:t>
      </w:r>
      <w:r w:rsidR="00457D5D">
        <w:rPr>
          <w:b/>
        </w:rPr>
        <w:t>до 1</w:t>
      </w:r>
      <w:r w:rsidR="00B24051">
        <w:rPr>
          <w:b/>
        </w:rPr>
        <w:t>0</w:t>
      </w:r>
      <w:r w:rsidR="00457D5D">
        <w:rPr>
          <w:b/>
        </w:rPr>
        <w:t xml:space="preserve"> марта 2017</w:t>
      </w:r>
      <w:r w:rsidRPr="001864D2">
        <w:rPr>
          <w:b/>
        </w:rPr>
        <w:t xml:space="preserve"> года</w:t>
      </w:r>
      <w:r>
        <w:t xml:space="preserve">. </w:t>
      </w:r>
    </w:p>
    <w:p w:rsidR="005666A3" w:rsidRDefault="005666A3" w:rsidP="005666A3">
      <w:pPr>
        <w:ind w:left="-709"/>
        <w:jc w:val="both"/>
        <w:rPr>
          <w:bCs/>
        </w:rPr>
      </w:pPr>
      <w:r w:rsidRPr="00B65D5C">
        <w:rPr>
          <w:b/>
        </w:rPr>
        <w:t xml:space="preserve">        В заявке </w:t>
      </w:r>
      <w:r w:rsidRPr="00B65D5C">
        <w:rPr>
          <w:b/>
          <w:color w:val="000000"/>
          <w:shd w:val="clear" w:color="auto" w:fill="FFFFFF"/>
        </w:rPr>
        <w:t>должно быть указано:</w:t>
      </w:r>
      <w:r w:rsidRPr="00A56844">
        <w:rPr>
          <w:color w:val="000000"/>
          <w:shd w:val="clear" w:color="auto" w:fill="FFFFFF"/>
        </w:rPr>
        <w:t xml:space="preserve"> Ф.И. учащегося, год рождения, класс</w:t>
      </w:r>
      <w:r>
        <w:rPr>
          <w:color w:val="000000"/>
          <w:shd w:val="clear" w:color="auto" w:fill="FFFFFF"/>
        </w:rPr>
        <w:t xml:space="preserve"> в музыкальной школе</w:t>
      </w:r>
      <w:r w:rsidRPr="00A56844">
        <w:rPr>
          <w:color w:val="000000"/>
          <w:shd w:val="clear" w:color="auto" w:fill="FFFFFF"/>
        </w:rPr>
        <w:t xml:space="preserve">; </w:t>
      </w:r>
      <w:r w:rsidRPr="00CB5443">
        <w:rPr>
          <w:color w:val="000000"/>
          <w:u w:val="single"/>
          <w:shd w:val="clear" w:color="auto" w:fill="FFFFFF"/>
        </w:rPr>
        <w:t>Ф.И.О. преподавателя</w:t>
      </w:r>
      <w:r w:rsidRPr="00A56844">
        <w:rPr>
          <w:color w:val="000000"/>
          <w:shd w:val="clear" w:color="auto" w:fill="FFFFFF"/>
        </w:rPr>
        <w:t xml:space="preserve"> </w:t>
      </w:r>
      <w:r w:rsidRPr="00CF3130">
        <w:rPr>
          <w:color w:val="000000"/>
          <w:u w:val="single"/>
          <w:shd w:val="clear" w:color="auto" w:fill="FFFFFF"/>
        </w:rPr>
        <w:t>полностью</w:t>
      </w:r>
      <w:r w:rsidRPr="00CF3130">
        <w:rPr>
          <w:color w:val="000000"/>
          <w:shd w:val="clear" w:color="auto" w:fill="FFFFFF"/>
        </w:rPr>
        <w:t>,</w:t>
      </w:r>
      <w:r w:rsidRPr="00CB5443">
        <w:rPr>
          <w:color w:val="000000"/>
          <w:u w:val="single"/>
          <w:shd w:val="clear" w:color="auto" w:fill="FFFFFF"/>
        </w:rPr>
        <w:t xml:space="preserve"> </w:t>
      </w:r>
      <w:r w:rsidRPr="00564680">
        <w:rPr>
          <w:b/>
          <w:color w:val="000000"/>
          <w:u w:val="single"/>
          <w:shd w:val="clear" w:color="auto" w:fill="FFFFFF"/>
        </w:rPr>
        <w:t>контактный телефон преподавателя</w:t>
      </w:r>
      <w:r>
        <w:rPr>
          <w:color w:val="000000"/>
          <w:shd w:val="clear" w:color="auto" w:fill="FFFFFF"/>
        </w:rPr>
        <w:t xml:space="preserve">, </w:t>
      </w:r>
      <w:r w:rsidRPr="00A56844">
        <w:rPr>
          <w:color w:val="000000"/>
          <w:shd w:val="clear" w:color="auto" w:fill="FFFFFF"/>
        </w:rPr>
        <w:t>номер школы,</w:t>
      </w:r>
      <w:r>
        <w:rPr>
          <w:color w:val="000000"/>
          <w:shd w:val="clear" w:color="auto" w:fill="FFFFFF"/>
        </w:rPr>
        <w:t xml:space="preserve"> адрес школы,</w:t>
      </w:r>
      <w:r w:rsidRPr="00A56844">
        <w:rPr>
          <w:color w:val="000000"/>
          <w:shd w:val="clear" w:color="auto" w:fill="FFFFFF"/>
        </w:rPr>
        <w:t xml:space="preserve"> номер теле</w:t>
      </w:r>
      <w:r>
        <w:rPr>
          <w:color w:val="000000"/>
          <w:shd w:val="clear" w:color="auto" w:fill="FFFFFF"/>
        </w:rPr>
        <w:t xml:space="preserve">фона школы, </w:t>
      </w:r>
      <w:r w:rsidRPr="00564680">
        <w:rPr>
          <w:b/>
          <w:u w:val="single"/>
          <w:lang w:val="en-US"/>
        </w:rPr>
        <w:t>E</w:t>
      </w:r>
      <w:r w:rsidRPr="00564680">
        <w:rPr>
          <w:b/>
          <w:u w:val="single"/>
        </w:rPr>
        <w:t>-</w:t>
      </w:r>
      <w:r w:rsidRPr="00564680">
        <w:rPr>
          <w:b/>
          <w:u w:val="single"/>
          <w:lang w:val="en-US"/>
        </w:rPr>
        <w:t>mail</w:t>
      </w:r>
      <w:r w:rsidRPr="00564680">
        <w:rPr>
          <w:b/>
          <w:color w:val="000000"/>
          <w:u w:val="single"/>
          <w:shd w:val="clear" w:color="auto" w:fill="FFFFFF"/>
        </w:rPr>
        <w:t xml:space="preserve"> учреждения</w:t>
      </w:r>
      <w:r>
        <w:rPr>
          <w:color w:val="000000"/>
          <w:u w:val="single"/>
          <w:shd w:val="clear" w:color="auto" w:fill="FFFFFF"/>
        </w:rPr>
        <w:t xml:space="preserve">, </w:t>
      </w:r>
      <w:r w:rsidRPr="00564680">
        <w:rPr>
          <w:b/>
          <w:color w:val="000000"/>
          <w:u w:val="single"/>
          <w:shd w:val="clear" w:color="auto" w:fill="FFFFFF"/>
        </w:rPr>
        <w:t>подпись директора, печать учреждения</w:t>
      </w:r>
      <w:r w:rsidRPr="009D5B05">
        <w:rPr>
          <w:color w:val="000000"/>
          <w:shd w:val="clear" w:color="auto" w:fill="FFFFFF"/>
        </w:rPr>
        <w:t xml:space="preserve"> (</w:t>
      </w:r>
      <w:r>
        <w:rPr>
          <w:color w:val="000000"/>
          <w:shd w:val="clear" w:color="auto" w:fill="FFFFFF"/>
        </w:rPr>
        <w:t xml:space="preserve">см. </w:t>
      </w:r>
      <w:r w:rsidRPr="00F81F5E">
        <w:rPr>
          <w:b/>
          <w:color w:val="000000"/>
          <w:shd w:val="clear" w:color="auto" w:fill="FFFFFF"/>
        </w:rPr>
        <w:t>Приложение 2</w:t>
      </w:r>
      <w:r>
        <w:rPr>
          <w:color w:val="000000"/>
          <w:shd w:val="clear" w:color="auto" w:fill="FFFFFF"/>
        </w:rPr>
        <w:t xml:space="preserve"> в конце данного документа)</w:t>
      </w:r>
      <w:r w:rsidRPr="00A56844">
        <w:rPr>
          <w:color w:val="000000"/>
          <w:shd w:val="clear" w:color="auto" w:fill="FFFFFF"/>
        </w:rPr>
        <w:t>.</w:t>
      </w:r>
      <w:r w:rsidRPr="00A56844">
        <w:rPr>
          <w:bCs/>
        </w:rPr>
        <w:t xml:space="preserve"> </w:t>
      </w:r>
    </w:p>
    <w:p w:rsidR="005666A3" w:rsidRDefault="005666A3" w:rsidP="005666A3">
      <w:pPr>
        <w:ind w:left="-709"/>
        <w:jc w:val="both"/>
        <w:rPr>
          <w:bCs/>
        </w:rPr>
      </w:pPr>
      <w:r>
        <w:rPr>
          <w:bCs/>
        </w:rPr>
        <w:t xml:space="preserve">Тел. </w:t>
      </w:r>
      <w:r w:rsidRPr="0091489D">
        <w:rPr>
          <w:bCs/>
        </w:rPr>
        <w:t>(843) 268-53-60</w:t>
      </w:r>
      <w:r>
        <w:rPr>
          <w:bCs/>
        </w:rPr>
        <w:t xml:space="preserve">. Заявки, поступившие после </w:t>
      </w:r>
      <w:r w:rsidR="00457D5D">
        <w:rPr>
          <w:b/>
        </w:rPr>
        <w:t>1</w:t>
      </w:r>
      <w:r w:rsidR="00B24051">
        <w:rPr>
          <w:b/>
        </w:rPr>
        <w:t>0</w:t>
      </w:r>
      <w:bookmarkStart w:id="0" w:name="_GoBack"/>
      <w:bookmarkEnd w:id="0"/>
      <w:r>
        <w:rPr>
          <w:b/>
        </w:rPr>
        <w:t xml:space="preserve"> </w:t>
      </w:r>
      <w:r w:rsidR="00457D5D">
        <w:rPr>
          <w:b/>
        </w:rPr>
        <w:t>марта 2017</w:t>
      </w:r>
      <w:r w:rsidRPr="001864D2">
        <w:rPr>
          <w:b/>
        </w:rPr>
        <w:t xml:space="preserve"> года</w:t>
      </w:r>
      <w:r w:rsidRPr="0091489D">
        <w:rPr>
          <w:bCs/>
        </w:rPr>
        <w:t xml:space="preserve"> (по почтовому штемпелю) рассматриваться не будут.</w:t>
      </w:r>
      <w:r>
        <w:rPr>
          <w:bCs/>
        </w:rPr>
        <w:t xml:space="preserve"> </w:t>
      </w:r>
    </w:p>
    <w:p w:rsidR="005666A3" w:rsidRPr="00D56767" w:rsidRDefault="005666A3" w:rsidP="005666A3">
      <w:pPr>
        <w:ind w:left="-709"/>
        <w:jc w:val="both"/>
        <w:rPr>
          <w:bCs/>
        </w:rPr>
      </w:pPr>
    </w:p>
    <w:p w:rsidR="005666A3" w:rsidRPr="00CB643E" w:rsidRDefault="005666A3" w:rsidP="005666A3">
      <w:pPr>
        <w:pStyle w:val="a4"/>
        <w:numPr>
          <w:ilvl w:val="0"/>
          <w:numId w:val="5"/>
        </w:numPr>
        <w:jc w:val="both"/>
      </w:pPr>
      <w:r w:rsidRPr="00DC33E0">
        <w:rPr>
          <w:bCs/>
        </w:rPr>
        <w:t xml:space="preserve">Заявки, </w:t>
      </w:r>
      <w:r w:rsidRPr="00CB643E">
        <w:t xml:space="preserve">копию квитанции об оплате </w:t>
      </w:r>
      <w:r w:rsidRPr="00DC33E0">
        <w:rPr>
          <w:bCs/>
        </w:rPr>
        <w:t xml:space="preserve">высылать на </w:t>
      </w:r>
      <w:r w:rsidRPr="00DC33E0">
        <w:rPr>
          <w:lang w:val="en-US"/>
        </w:rPr>
        <w:t>E</w:t>
      </w:r>
      <w:r w:rsidRPr="00CB643E">
        <w:t>-</w:t>
      </w:r>
      <w:r w:rsidRPr="00DC33E0">
        <w:rPr>
          <w:lang w:val="en-US"/>
        </w:rPr>
        <w:t>mail</w:t>
      </w:r>
      <w:r w:rsidRPr="00CB643E">
        <w:t xml:space="preserve">: </w:t>
      </w:r>
    </w:p>
    <w:p w:rsidR="005666A3" w:rsidRPr="00CB643E" w:rsidRDefault="00B24051" w:rsidP="005666A3">
      <w:pPr>
        <w:ind w:left="-709"/>
        <w:jc w:val="both"/>
        <w:rPr>
          <w:bCs/>
        </w:rPr>
      </w:pPr>
      <w:hyperlink r:id="rId7" w:history="1">
        <w:r w:rsidR="005666A3" w:rsidRPr="00CB643E">
          <w:rPr>
            <w:rStyle w:val="a3"/>
            <w:u w:val="none"/>
            <w:shd w:val="clear" w:color="auto" w:fill="FFFFFF"/>
          </w:rPr>
          <w:t>gmo-music.theory@mail.ru</w:t>
        </w:r>
      </w:hyperlink>
      <w:r w:rsidR="005666A3" w:rsidRPr="00CB643E">
        <w:rPr>
          <w:bCs/>
        </w:rPr>
        <w:t xml:space="preserve"> или приносить по адресу ДМШ №20 г. Казани: </w:t>
      </w:r>
      <w:smartTag w:uri="urn:schemas-microsoft-com:office:smarttags" w:element="metricconverter">
        <w:smartTagPr>
          <w:attr w:name="ProductID" w:val="420139 г"/>
        </w:smartTagPr>
        <w:r w:rsidR="005666A3" w:rsidRPr="00CB643E">
          <w:t>420139 г</w:t>
        </w:r>
      </w:smartTag>
      <w:r w:rsidR="005666A3" w:rsidRPr="00CB643E">
        <w:t xml:space="preserve">. Казань, </w:t>
      </w:r>
      <w:proofErr w:type="spellStart"/>
      <w:r w:rsidR="005666A3" w:rsidRPr="00CB643E">
        <w:t>ул.Ю.Фучика</w:t>
      </w:r>
      <w:proofErr w:type="spellEnd"/>
      <w:r w:rsidR="005666A3" w:rsidRPr="00CB643E">
        <w:t>, 26А.</w:t>
      </w:r>
    </w:p>
    <w:p w:rsidR="005666A3" w:rsidRPr="005B5A36" w:rsidRDefault="005666A3" w:rsidP="005666A3">
      <w:pPr>
        <w:ind w:left="-709"/>
        <w:jc w:val="both"/>
        <w:rPr>
          <w:bCs/>
        </w:rPr>
      </w:pPr>
      <w:r>
        <w:t>Тел</w:t>
      </w:r>
      <w:r w:rsidRPr="0073299F">
        <w:t>/</w:t>
      </w:r>
      <w:r>
        <w:t>факс: 8(843</w:t>
      </w:r>
      <w:r w:rsidRPr="0073299F">
        <w:t xml:space="preserve">) </w:t>
      </w:r>
      <w:r>
        <w:t>268-53-60.</w:t>
      </w:r>
    </w:p>
    <w:p w:rsidR="005666A3" w:rsidRDefault="005666A3" w:rsidP="005666A3">
      <w:pPr>
        <w:jc w:val="both"/>
      </w:pPr>
    </w:p>
    <w:p w:rsidR="005666A3" w:rsidRPr="0076321C" w:rsidRDefault="005666A3" w:rsidP="005666A3">
      <w:pPr>
        <w:jc w:val="both"/>
      </w:pPr>
    </w:p>
    <w:p w:rsidR="005666A3" w:rsidRPr="00D11B23" w:rsidRDefault="005666A3" w:rsidP="005666A3">
      <w:pPr>
        <w:ind w:left="-349" w:right="851"/>
        <w:jc w:val="both"/>
        <w:rPr>
          <w:b/>
        </w:rPr>
      </w:pPr>
      <w:r w:rsidRPr="00D11B23">
        <w:rPr>
          <w:b/>
        </w:rPr>
        <w:t>Финансовое обеспечение конкурса:</w:t>
      </w:r>
    </w:p>
    <w:p w:rsidR="005666A3" w:rsidRPr="006B5FA3" w:rsidRDefault="005666A3" w:rsidP="005666A3">
      <w:pPr>
        <w:pStyle w:val="a4"/>
        <w:numPr>
          <w:ilvl w:val="0"/>
          <w:numId w:val="2"/>
        </w:numPr>
        <w:ind w:right="851"/>
        <w:jc w:val="both"/>
        <w:rPr>
          <w:b/>
        </w:rPr>
      </w:pPr>
      <w:r>
        <w:t xml:space="preserve"> </w:t>
      </w:r>
      <w:r w:rsidRPr="00594C62">
        <w:t xml:space="preserve">Конкурс проводится на </w:t>
      </w:r>
      <w:r w:rsidRPr="006B5FA3">
        <w:rPr>
          <w:b/>
        </w:rPr>
        <w:t>внебюджетной</w:t>
      </w:r>
      <w:r w:rsidRPr="00594C62">
        <w:t xml:space="preserve"> основе за счет </w:t>
      </w:r>
      <w:r>
        <w:t>организационных взносов участников.</w:t>
      </w:r>
    </w:p>
    <w:p w:rsidR="005666A3" w:rsidRDefault="005666A3" w:rsidP="005666A3">
      <w:pPr>
        <w:pStyle w:val="a4"/>
        <w:numPr>
          <w:ilvl w:val="0"/>
          <w:numId w:val="2"/>
        </w:numPr>
        <w:jc w:val="both"/>
      </w:pPr>
      <w:r>
        <w:t>Организационный взнос вносится за каждого</w:t>
      </w:r>
      <w:r w:rsidRPr="00594C62">
        <w:t xml:space="preserve"> </w:t>
      </w:r>
      <w:r>
        <w:t xml:space="preserve">участника и составляет </w:t>
      </w:r>
      <w:r w:rsidR="00457D5D">
        <w:t>400</w:t>
      </w:r>
      <w:r>
        <w:t xml:space="preserve"> руб. (</w:t>
      </w:r>
      <w:r w:rsidR="00457D5D">
        <w:t>Четыреста</w:t>
      </w:r>
      <w:r w:rsidRPr="00594C62">
        <w:t xml:space="preserve"> </w:t>
      </w:r>
      <w:r>
        <w:t xml:space="preserve">рублей) </w:t>
      </w:r>
    </w:p>
    <w:p w:rsidR="005666A3" w:rsidRDefault="005666A3" w:rsidP="005666A3">
      <w:pPr>
        <w:pStyle w:val="a4"/>
        <w:numPr>
          <w:ilvl w:val="0"/>
          <w:numId w:val="2"/>
        </w:numPr>
        <w:jc w:val="both"/>
      </w:pPr>
      <w:r>
        <w:t>Оплата производится по банковским реквизитам ДМШ №20:</w:t>
      </w:r>
    </w:p>
    <w:p w:rsidR="005666A3" w:rsidRPr="00D16A19" w:rsidRDefault="005666A3" w:rsidP="005666A3">
      <w:pPr>
        <w:pStyle w:val="a4"/>
        <w:ind w:left="11" w:right="851"/>
        <w:jc w:val="both"/>
      </w:pPr>
      <w:r w:rsidRPr="00D16A19">
        <w:t>ИНН 1659026500     КПП 165901001</w:t>
      </w:r>
    </w:p>
    <w:p w:rsidR="005666A3" w:rsidRPr="00D16A19" w:rsidRDefault="005666A3" w:rsidP="005666A3">
      <w:pPr>
        <w:pStyle w:val="a4"/>
        <w:ind w:left="11" w:right="851"/>
        <w:jc w:val="both"/>
      </w:pPr>
      <w:r w:rsidRPr="00D16A19">
        <w:t>БИК 049205001</w:t>
      </w:r>
    </w:p>
    <w:p w:rsidR="005666A3" w:rsidRDefault="005666A3" w:rsidP="005666A3">
      <w:pPr>
        <w:pStyle w:val="a4"/>
        <w:ind w:left="11" w:right="851"/>
        <w:jc w:val="both"/>
      </w:pPr>
      <w:r w:rsidRPr="00D11B23">
        <w:rPr>
          <w:rFonts w:ascii="Arial" w:hAnsi="Arial"/>
          <w:sz w:val="20"/>
        </w:rPr>
        <w:t xml:space="preserve">р/с  </w:t>
      </w:r>
      <w:r w:rsidRPr="00D16A19">
        <w:t xml:space="preserve">40701810392053000044 </w:t>
      </w:r>
      <w:r>
        <w:t xml:space="preserve">      </w:t>
      </w:r>
      <w:r w:rsidRPr="00D11B23">
        <w:rPr>
          <w:b/>
        </w:rPr>
        <w:t>ЛБВ78821326</w:t>
      </w:r>
      <w:r w:rsidRPr="00D16A19">
        <w:t>-</w:t>
      </w:r>
      <w:r w:rsidRPr="00D11B23">
        <w:rPr>
          <w:b/>
        </w:rPr>
        <w:t>ДМШ20</w:t>
      </w:r>
      <w:r w:rsidRPr="00D16A19">
        <w:t xml:space="preserve"> </w:t>
      </w:r>
    </w:p>
    <w:p w:rsidR="005666A3" w:rsidRDefault="005666A3" w:rsidP="005666A3">
      <w:pPr>
        <w:pStyle w:val="a4"/>
        <w:ind w:left="11" w:right="851"/>
        <w:jc w:val="both"/>
      </w:pPr>
      <w:r w:rsidRPr="006F72FE">
        <w:t xml:space="preserve">Отделение </w:t>
      </w:r>
      <w:r>
        <w:t>–</w:t>
      </w:r>
      <w:r w:rsidRPr="006F72FE">
        <w:t xml:space="preserve"> НБ</w:t>
      </w:r>
      <w:r>
        <w:t xml:space="preserve"> Республики Татарстан</w:t>
      </w:r>
    </w:p>
    <w:p w:rsidR="005666A3" w:rsidRDefault="005666A3" w:rsidP="005666A3">
      <w:pPr>
        <w:pStyle w:val="a4"/>
        <w:ind w:left="11"/>
        <w:jc w:val="both"/>
      </w:pPr>
    </w:p>
    <w:p w:rsidR="005666A3" w:rsidRDefault="005666A3" w:rsidP="005666A3">
      <w:pPr>
        <w:ind w:left="-349"/>
        <w:jc w:val="both"/>
        <w:rPr>
          <w:bCs/>
        </w:rPr>
      </w:pPr>
      <w:r>
        <w:t xml:space="preserve">      Организационные взносы используются для изготовления и печати дипломов лауреатов и </w:t>
      </w:r>
      <w:r w:rsidR="00457D5D">
        <w:t>свидетельств</w:t>
      </w:r>
      <w:r>
        <w:t xml:space="preserve"> участников конкурса,</w:t>
      </w:r>
      <w:r w:rsidRPr="00665643">
        <w:t xml:space="preserve"> </w:t>
      </w:r>
      <w:r>
        <w:t>благодарственных писем, грамот, для приобретения сувенирной и поздравительной продукции для награждения, а также на</w:t>
      </w:r>
      <w:r w:rsidRPr="0084307F">
        <w:t xml:space="preserve"> </w:t>
      </w:r>
      <w:r>
        <w:t xml:space="preserve">почтовые расходы, расходы, осуществляемые при приеме и обслуживании судейской коллегии, буфетного </w:t>
      </w:r>
      <w:r>
        <w:lastRenderedPageBreak/>
        <w:t xml:space="preserve">обслуживания, проведения официальных приемов (обеда и т.п.). </w:t>
      </w:r>
      <w:r w:rsidRPr="00D30374">
        <w:rPr>
          <w:bCs/>
        </w:rPr>
        <w:t>Оплату всех расходов, связанных с проездом участников несет направляющая организация.</w:t>
      </w:r>
    </w:p>
    <w:p w:rsidR="007E7DEC" w:rsidRDefault="007E7DEC" w:rsidP="005666A3">
      <w:pPr>
        <w:ind w:left="-349"/>
        <w:jc w:val="both"/>
        <w:rPr>
          <w:bCs/>
        </w:rPr>
      </w:pPr>
    </w:p>
    <w:p w:rsidR="007E7DEC" w:rsidRPr="00CA263A" w:rsidRDefault="007E7DEC" w:rsidP="007E7DEC">
      <w:pPr>
        <w:pStyle w:val="a4"/>
        <w:ind w:left="11"/>
      </w:pPr>
      <w:r w:rsidRPr="00CA263A">
        <w:rPr>
          <w:b/>
          <w:color w:val="000000"/>
        </w:rPr>
        <w:t>Критерии оценки:</w:t>
      </w:r>
      <w:r>
        <w:rPr>
          <w:color w:val="000000"/>
        </w:rPr>
        <w:br/>
        <w:t>– правильность ответов в каждо</w:t>
      </w:r>
      <w:r w:rsidRPr="00CA263A">
        <w:rPr>
          <w:color w:val="000000"/>
        </w:rPr>
        <w:t>м из основных заданий;</w:t>
      </w:r>
      <w:r w:rsidRPr="00CA263A">
        <w:rPr>
          <w:color w:val="000000"/>
        </w:rPr>
        <w:br/>
        <w:t>– соответствие содержательного уровня ответа требованиям программных стандартов для</w:t>
      </w:r>
      <w:r w:rsidRPr="00CA263A">
        <w:rPr>
          <w:color w:val="000000"/>
          <w:shd w:val="clear" w:color="auto" w:fill="FBEED9"/>
        </w:rPr>
        <w:t xml:space="preserve"> </w:t>
      </w:r>
      <w:r w:rsidRPr="00CA263A">
        <w:rPr>
          <w:color w:val="000000"/>
        </w:rPr>
        <w:t xml:space="preserve">учреждений дополнительного образования </w:t>
      </w:r>
      <w:r>
        <w:rPr>
          <w:color w:val="000000"/>
        </w:rPr>
        <w:t>детей</w:t>
      </w:r>
      <w:r w:rsidRPr="00CA263A">
        <w:rPr>
          <w:color w:val="000000"/>
        </w:rPr>
        <w:t>;</w:t>
      </w:r>
      <w:r w:rsidRPr="00CA263A">
        <w:rPr>
          <w:rStyle w:val="apple-converted-space"/>
          <w:color w:val="000000"/>
        </w:rPr>
        <w:t> </w:t>
      </w:r>
      <w:r w:rsidRPr="00CA263A">
        <w:rPr>
          <w:color w:val="000000"/>
        </w:rPr>
        <w:br/>
        <w:t>– итоговый суммарный балл участника.</w:t>
      </w:r>
    </w:p>
    <w:p w:rsidR="005666A3" w:rsidRDefault="005666A3" w:rsidP="007E7DEC">
      <w:pPr>
        <w:jc w:val="both"/>
      </w:pPr>
    </w:p>
    <w:p w:rsidR="005666A3" w:rsidRPr="00557663" w:rsidRDefault="005666A3" w:rsidP="005666A3">
      <w:pPr>
        <w:ind w:left="-567" w:right="851" w:firstLine="709"/>
        <w:jc w:val="both"/>
        <w:rPr>
          <w:b/>
        </w:rPr>
      </w:pPr>
      <w:r w:rsidRPr="00557663">
        <w:rPr>
          <w:b/>
        </w:rPr>
        <w:t>Подведение итогов и награждение:</w:t>
      </w:r>
    </w:p>
    <w:p w:rsidR="005666A3" w:rsidRDefault="005666A3" w:rsidP="005666A3">
      <w:pPr>
        <w:ind w:left="-567" w:right="423" w:firstLine="709"/>
        <w:jc w:val="both"/>
      </w:pPr>
      <w:r>
        <w:t xml:space="preserve">  По итогам </w:t>
      </w:r>
      <w:r w:rsidRPr="003C1689">
        <w:rPr>
          <w:b/>
        </w:rPr>
        <w:t>конкурсной программы</w:t>
      </w:r>
      <w:r>
        <w:t xml:space="preserve"> победителям присваивается звание «Лауреат» с вручением диплома </w:t>
      </w:r>
      <w:r w:rsidRPr="00557663">
        <w:t>(</w:t>
      </w:r>
      <w:r>
        <w:rPr>
          <w:lang w:val="en-US"/>
        </w:rPr>
        <w:t>I</w:t>
      </w:r>
      <w:r w:rsidRPr="00557663">
        <w:t xml:space="preserve">, </w:t>
      </w:r>
      <w:r>
        <w:rPr>
          <w:lang w:val="en-US"/>
        </w:rPr>
        <w:t>II</w:t>
      </w:r>
      <w:r w:rsidRPr="00557663">
        <w:t xml:space="preserve">, </w:t>
      </w:r>
      <w:r>
        <w:rPr>
          <w:lang w:val="en-US"/>
        </w:rPr>
        <w:t>III</w:t>
      </w:r>
      <w:r>
        <w:t xml:space="preserve"> степени), «Дипломант» с вручением диплома </w:t>
      </w:r>
      <w:r w:rsidRPr="00557663">
        <w:t>(</w:t>
      </w:r>
      <w:r>
        <w:rPr>
          <w:lang w:val="en-US"/>
        </w:rPr>
        <w:t>I</w:t>
      </w:r>
      <w:r w:rsidRPr="00557663">
        <w:t xml:space="preserve">, </w:t>
      </w:r>
      <w:r>
        <w:rPr>
          <w:lang w:val="en-US"/>
        </w:rPr>
        <w:t>II</w:t>
      </w:r>
      <w:r w:rsidRPr="00557663">
        <w:t xml:space="preserve">, </w:t>
      </w:r>
      <w:r>
        <w:rPr>
          <w:lang w:val="en-US"/>
        </w:rPr>
        <w:t>III</w:t>
      </w:r>
      <w:r>
        <w:t xml:space="preserve"> степени). Преподавателям, чьи ученики заняли призовые места, вручаются Благодарственные письма. Участникам, не занявшим призовые места, вручается Свидетельство участника конкурса. </w:t>
      </w:r>
      <w:r w:rsidR="00457D5D">
        <w:t xml:space="preserve">Лауреаты и Дипломанты конкурса </w:t>
      </w:r>
      <w:r w:rsidR="00457D5D" w:rsidRPr="00C264EF">
        <w:rPr>
          <w:b/>
        </w:rPr>
        <w:t>награждаются</w:t>
      </w:r>
      <w:r w:rsidR="00457D5D">
        <w:t xml:space="preserve"> </w:t>
      </w:r>
      <w:r w:rsidR="00457D5D" w:rsidRPr="00C264EF">
        <w:rPr>
          <w:b/>
        </w:rPr>
        <w:t>памятными призами и сувенирами</w:t>
      </w:r>
      <w:r w:rsidR="00457D5D">
        <w:t>, остальные участники получают сувениры с символикой конкурса.</w:t>
      </w:r>
    </w:p>
    <w:p w:rsidR="005666A3" w:rsidRDefault="005666A3" w:rsidP="005666A3">
      <w:pPr>
        <w:tabs>
          <w:tab w:val="left" w:pos="9356"/>
          <w:tab w:val="left" w:pos="9498"/>
        </w:tabs>
        <w:ind w:left="-567" w:right="851" w:firstLine="709"/>
        <w:jc w:val="both"/>
        <w:rPr>
          <w:b/>
          <w:color w:val="000000"/>
          <w:shd w:val="clear" w:color="auto" w:fill="FFFFFF"/>
        </w:rPr>
      </w:pPr>
      <w:r w:rsidRPr="00BD7165">
        <w:rPr>
          <w:b/>
          <w:color w:val="000000"/>
          <w:shd w:val="clear" w:color="auto" w:fill="FFFFFF"/>
        </w:rPr>
        <w:t>Жюри имеет право присуждать не все призовые места</w:t>
      </w:r>
      <w:r w:rsidRPr="00332A53">
        <w:rPr>
          <w:b/>
          <w:color w:val="000000"/>
          <w:shd w:val="clear" w:color="auto" w:fill="FFFFFF"/>
        </w:rPr>
        <w:t xml:space="preserve">, </w:t>
      </w:r>
      <w:r w:rsidRPr="00332A53">
        <w:rPr>
          <w:b/>
        </w:rPr>
        <w:t>делить одно место между несколькими участниками,</w:t>
      </w:r>
      <w:r>
        <w:t xml:space="preserve"> </w:t>
      </w:r>
      <w:r w:rsidRPr="00BD7165">
        <w:rPr>
          <w:b/>
          <w:color w:val="000000"/>
          <w:shd w:val="clear" w:color="auto" w:fill="FFFFFF"/>
        </w:rPr>
        <w:t>присуждать специальные дипломы</w:t>
      </w:r>
      <w:r w:rsidRPr="00BD7165">
        <w:rPr>
          <w:b/>
          <w:i/>
          <w:color w:val="000000"/>
          <w:shd w:val="clear" w:color="auto" w:fill="FFFFFF"/>
        </w:rPr>
        <w:t xml:space="preserve"> </w:t>
      </w:r>
      <w:r w:rsidRPr="00563A43">
        <w:rPr>
          <w:b/>
          <w:color w:val="000000"/>
          <w:shd w:val="clear" w:color="auto" w:fill="FFFFFF"/>
        </w:rPr>
        <w:t>и грамоты.</w:t>
      </w:r>
      <w:r w:rsidRPr="00BD7165">
        <w:rPr>
          <w:b/>
          <w:color w:val="000000"/>
          <w:shd w:val="clear" w:color="auto" w:fill="FFFFFF"/>
        </w:rPr>
        <w:t xml:space="preserve"> Решения жюри окончательны и пересмотру не подлежат.</w:t>
      </w:r>
      <w:r>
        <w:rPr>
          <w:b/>
          <w:color w:val="000000"/>
          <w:shd w:val="clear" w:color="auto" w:fill="FFFFFF"/>
        </w:rPr>
        <w:t xml:space="preserve"> </w:t>
      </w:r>
    </w:p>
    <w:p w:rsidR="00457D5D" w:rsidRDefault="00457D5D" w:rsidP="00457D5D">
      <w:pPr>
        <w:tabs>
          <w:tab w:val="left" w:pos="9356"/>
          <w:tab w:val="left" w:pos="9498"/>
        </w:tabs>
        <w:ind w:left="-567" w:right="851" w:firstLine="709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Работы конкурсантов на руки не выдаются, не демонстрируются педагогам и\или другим лицам.</w:t>
      </w:r>
    </w:p>
    <w:p w:rsidR="00524203" w:rsidRDefault="00524203" w:rsidP="00457D5D">
      <w:pPr>
        <w:tabs>
          <w:tab w:val="left" w:pos="9356"/>
          <w:tab w:val="left" w:pos="9498"/>
        </w:tabs>
        <w:ind w:left="-567" w:right="851" w:firstLine="709"/>
        <w:jc w:val="both"/>
        <w:rPr>
          <w:b/>
          <w:color w:val="000000"/>
          <w:shd w:val="clear" w:color="auto" w:fill="FFFFFF"/>
        </w:rPr>
      </w:pPr>
    </w:p>
    <w:p w:rsidR="00524203" w:rsidRDefault="00524203" w:rsidP="00524203">
      <w:pPr>
        <w:tabs>
          <w:tab w:val="left" w:pos="9356"/>
          <w:tab w:val="left" w:pos="9498"/>
        </w:tabs>
        <w:ind w:left="-567" w:right="851" w:firstLine="709"/>
        <w:jc w:val="both"/>
        <w:rPr>
          <w:b/>
          <w:color w:val="000000"/>
          <w:shd w:val="clear" w:color="auto" w:fill="FFFFFF"/>
        </w:rPr>
      </w:pPr>
    </w:p>
    <w:p w:rsidR="00524203" w:rsidRPr="00762037" w:rsidRDefault="00524203" w:rsidP="00524203">
      <w:pPr>
        <w:ind w:left="-567" w:right="851" w:firstLine="709"/>
        <w:jc w:val="both"/>
        <w:rPr>
          <w:b/>
        </w:rPr>
      </w:pPr>
      <w:r>
        <w:t xml:space="preserve">Организаторы конкурса </w:t>
      </w:r>
      <w:r w:rsidRPr="00762037">
        <w:rPr>
          <w:b/>
        </w:rPr>
        <w:t>не несут ответственности за стабильность и качество работы учреждений и организаций, обеспечивающих участникам конкурса доступ к сети Интернет.</w:t>
      </w:r>
    </w:p>
    <w:p w:rsidR="00524203" w:rsidRDefault="00524203" w:rsidP="00457D5D">
      <w:pPr>
        <w:tabs>
          <w:tab w:val="left" w:pos="9356"/>
          <w:tab w:val="left" w:pos="9498"/>
        </w:tabs>
        <w:ind w:left="-567" w:right="851" w:firstLine="709"/>
        <w:jc w:val="both"/>
        <w:rPr>
          <w:b/>
          <w:color w:val="000000"/>
          <w:shd w:val="clear" w:color="auto" w:fill="FFFFFF"/>
        </w:rPr>
      </w:pPr>
    </w:p>
    <w:p w:rsidR="005666A3" w:rsidRDefault="005666A3" w:rsidP="005666A3">
      <w:pPr>
        <w:tabs>
          <w:tab w:val="left" w:pos="9356"/>
          <w:tab w:val="left" w:pos="9498"/>
        </w:tabs>
        <w:ind w:left="-567" w:right="851" w:firstLine="709"/>
        <w:jc w:val="both"/>
        <w:rPr>
          <w:b/>
          <w:color w:val="000000"/>
          <w:shd w:val="clear" w:color="auto" w:fill="FFFFFF"/>
        </w:rPr>
      </w:pPr>
    </w:p>
    <w:p w:rsidR="005666A3" w:rsidRPr="00BD7165" w:rsidRDefault="005666A3" w:rsidP="005666A3">
      <w:pPr>
        <w:tabs>
          <w:tab w:val="left" w:pos="9356"/>
          <w:tab w:val="left" w:pos="9498"/>
        </w:tabs>
        <w:ind w:left="-567" w:right="851" w:firstLine="709"/>
        <w:jc w:val="both"/>
        <w:rPr>
          <w:b/>
        </w:rPr>
      </w:pPr>
      <w:r>
        <w:t>Подав заявку на</w:t>
      </w:r>
      <w:r w:rsidRPr="002F64CA">
        <w:t xml:space="preserve"> </w:t>
      </w:r>
      <w:r>
        <w:t xml:space="preserve">участие в конкурсе </w:t>
      </w:r>
      <w:r w:rsidRPr="00355C28">
        <w:rPr>
          <w:b/>
        </w:rPr>
        <w:t>«</w:t>
      </w:r>
      <w:r w:rsidR="003857E6">
        <w:rPr>
          <w:b/>
        </w:rPr>
        <w:t>Музыкальная мозаика</w:t>
      </w:r>
      <w:r w:rsidRPr="00355C28">
        <w:rPr>
          <w:b/>
        </w:rPr>
        <w:t>»</w:t>
      </w:r>
      <w:r>
        <w:t xml:space="preserve">, каждый педагог участника и участник </w:t>
      </w:r>
      <w:r w:rsidRPr="00D30374">
        <w:rPr>
          <w:b/>
          <w:i/>
        </w:rPr>
        <w:t>подтверждает</w:t>
      </w:r>
      <w:r w:rsidRPr="002F64CA">
        <w:t xml:space="preserve"> свое согласие с правилами </w:t>
      </w:r>
      <w:r>
        <w:t xml:space="preserve">и условиями </w:t>
      </w:r>
      <w:r w:rsidRPr="002F64CA">
        <w:t>проведения</w:t>
      </w:r>
      <w:r>
        <w:t xml:space="preserve"> </w:t>
      </w:r>
      <w:r>
        <w:rPr>
          <w:b/>
          <w:i/>
        </w:rPr>
        <w:t>конкурса</w:t>
      </w:r>
      <w:r w:rsidRPr="002F64CA">
        <w:t>, изложенными в данном Положении.</w:t>
      </w:r>
    </w:p>
    <w:p w:rsidR="005666A3" w:rsidRDefault="005666A3" w:rsidP="005666A3">
      <w:pPr>
        <w:ind w:right="851"/>
        <w:jc w:val="both"/>
      </w:pPr>
    </w:p>
    <w:p w:rsidR="005666A3" w:rsidRDefault="005666A3" w:rsidP="005666A3">
      <w:pPr>
        <w:tabs>
          <w:tab w:val="left" w:pos="360"/>
          <w:tab w:val="left" w:pos="540"/>
        </w:tabs>
        <w:ind w:left="-284"/>
        <w:jc w:val="both"/>
      </w:pPr>
      <w:r>
        <w:t xml:space="preserve">        Основные тезисы данного Положения были </w:t>
      </w:r>
      <w:r w:rsidRPr="00E51664">
        <w:rPr>
          <w:b/>
        </w:rPr>
        <w:t>разработаны и согласованы</w:t>
      </w:r>
      <w:r>
        <w:t xml:space="preserve"> </w:t>
      </w:r>
      <w:r w:rsidRPr="00E51664">
        <w:rPr>
          <w:b/>
        </w:rPr>
        <w:t>с преподавателями</w:t>
      </w:r>
      <w:r>
        <w:t xml:space="preserve"> </w:t>
      </w:r>
      <w:r w:rsidRPr="00403C5F">
        <w:t xml:space="preserve">музыкально-теоретических дисциплин </w:t>
      </w:r>
      <w:r w:rsidRPr="00E51664">
        <w:rPr>
          <w:b/>
        </w:rPr>
        <w:t>ДМШ и ДШИ</w:t>
      </w:r>
      <w:r w:rsidRPr="00403C5F">
        <w:t xml:space="preserve"> Управления образования </w:t>
      </w:r>
      <w:r w:rsidRPr="00E51664">
        <w:rPr>
          <w:b/>
        </w:rPr>
        <w:t>г.</w:t>
      </w:r>
      <w:r>
        <w:rPr>
          <w:b/>
        </w:rPr>
        <w:t xml:space="preserve"> </w:t>
      </w:r>
      <w:r w:rsidRPr="00E51664">
        <w:rPr>
          <w:b/>
        </w:rPr>
        <w:t>Казани</w:t>
      </w:r>
      <w:r>
        <w:t xml:space="preserve"> на Заседании Городского методического объединения преподавателей</w:t>
      </w:r>
      <w:r w:rsidRPr="00403C5F">
        <w:t xml:space="preserve"> музыкально-теоретических дисциплин ДМШ и ДШИ Управления образования </w:t>
      </w:r>
      <w:proofErr w:type="spellStart"/>
      <w:r w:rsidRPr="00403C5F">
        <w:t>г.Казани</w:t>
      </w:r>
      <w:proofErr w:type="spellEnd"/>
      <w:r>
        <w:t xml:space="preserve">. </w:t>
      </w:r>
    </w:p>
    <w:p w:rsidR="005666A3" w:rsidRDefault="005666A3" w:rsidP="005666A3">
      <w:pPr>
        <w:tabs>
          <w:tab w:val="left" w:pos="360"/>
          <w:tab w:val="left" w:pos="540"/>
        </w:tabs>
        <w:ind w:left="-284"/>
        <w:jc w:val="both"/>
      </w:pPr>
    </w:p>
    <w:p w:rsidR="005666A3" w:rsidRDefault="005666A3" w:rsidP="005666A3">
      <w:pPr>
        <w:pStyle w:val="3"/>
        <w:ind w:left="-567" w:firstLine="283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Pr="00420B86">
        <w:rPr>
          <w:rFonts w:ascii="Times New Roman" w:hAnsi="Times New Roman"/>
          <w:b w:val="0"/>
          <w:sz w:val="24"/>
          <w:szCs w:val="24"/>
        </w:rPr>
        <w:t>Контактное лицо: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Председатель Городского методического объединения преподавателей </w:t>
      </w:r>
      <w:r w:rsidRPr="009D7A47">
        <w:rPr>
          <w:rFonts w:ascii="Times New Roman" w:hAnsi="Times New Roman"/>
          <w:b w:val="0"/>
          <w:i w:val="0"/>
          <w:sz w:val="24"/>
          <w:szCs w:val="24"/>
        </w:rPr>
        <w:t xml:space="preserve">музыкально-теоретических дисциплин ДМШ и ДШИ Управления образования г. Казани – </w:t>
      </w:r>
    </w:p>
    <w:p w:rsidR="0037184A" w:rsidRDefault="0037184A" w:rsidP="0037184A">
      <w:pPr>
        <w:tabs>
          <w:tab w:val="left" w:pos="360"/>
          <w:tab w:val="left" w:pos="540"/>
        </w:tabs>
        <w:ind w:left="-284"/>
        <w:jc w:val="both"/>
      </w:pPr>
      <w:proofErr w:type="spellStart"/>
      <w:r>
        <w:t>Байбикова</w:t>
      </w:r>
      <w:proofErr w:type="spellEnd"/>
      <w:r>
        <w:t xml:space="preserve"> Венера </w:t>
      </w:r>
      <w:proofErr w:type="spellStart"/>
      <w:r>
        <w:t>Навфаровна</w:t>
      </w:r>
      <w:proofErr w:type="spellEnd"/>
      <w:r w:rsidR="00EE05A8">
        <w:t xml:space="preserve">. </w:t>
      </w:r>
      <w:proofErr w:type="spellStart"/>
      <w:r w:rsidR="00905299">
        <w:t>Моб</w:t>
      </w:r>
      <w:proofErr w:type="gramStart"/>
      <w:r w:rsidR="00905299">
        <w:t>.т</w:t>
      </w:r>
      <w:proofErr w:type="gramEnd"/>
      <w:r w:rsidR="003D7B58">
        <w:rPr>
          <w:bCs/>
        </w:rPr>
        <w:t>ел</w:t>
      </w:r>
      <w:proofErr w:type="spellEnd"/>
      <w:r w:rsidR="003D7B58" w:rsidRPr="003D7B58">
        <w:rPr>
          <w:bCs/>
        </w:rPr>
        <w:t xml:space="preserve">. </w:t>
      </w:r>
      <w:r>
        <w:rPr>
          <w:bCs/>
        </w:rPr>
        <w:t>8 917 8990 897</w:t>
      </w:r>
    </w:p>
    <w:p w:rsidR="005666A3" w:rsidRPr="00B24051" w:rsidRDefault="005666A3" w:rsidP="0037184A">
      <w:pPr>
        <w:tabs>
          <w:tab w:val="left" w:pos="360"/>
          <w:tab w:val="left" w:pos="540"/>
        </w:tabs>
        <w:ind w:left="-284"/>
        <w:jc w:val="both"/>
        <w:rPr>
          <w:lang w:val="en-US"/>
        </w:rPr>
      </w:pPr>
      <w:r>
        <w:rPr>
          <w:lang w:val="en-US"/>
        </w:rPr>
        <w:t>E</w:t>
      </w:r>
      <w:r w:rsidRPr="00B24051">
        <w:rPr>
          <w:lang w:val="en-US"/>
        </w:rPr>
        <w:t>-</w:t>
      </w:r>
      <w:r>
        <w:rPr>
          <w:lang w:val="en-US"/>
        </w:rPr>
        <w:t>mail</w:t>
      </w:r>
      <w:r w:rsidRPr="00B24051">
        <w:rPr>
          <w:lang w:val="en-US"/>
        </w:rPr>
        <w:t xml:space="preserve">: </w:t>
      </w:r>
      <w:hyperlink r:id="rId8" w:history="1">
        <w:r w:rsidRPr="001C3945">
          <w:rPr>
            <w:rStyle w:val="a3"/>
            <w:shd w:val="clear" w:color="auto" w:fill="FFFFFF"/>
            <w:lang w:val="en-US"/>
          </w:rPr>
          <w:t>gmo</w:t>
        </w:r>
        <w:r w:rsidRPr="00B24051">
          <w:rPr>
            <w:rStyle w:val="a3"/>
            <w:shd w:val="clear" w:color="auto" w:fill="FFFFFF"/>
            <w:lang w:val="en-US"/>
          </w:rPr>
          <w:t>-</w:t>
        </w:r>
        <w:r w:rsidRPr="001C3945">
          <w:rPr>
            <w:rStyle w:val="a3"/>
            <w:shd w:val="clear" w:color="auto" w:fill="FFFFFF"/>
            <w:lang w:val="en-US"/>
          </w:rPr>
          <w:t>music</w:t>
        </w:r>
        <w:r w:rsidRPr="00B24051">
          <w:rPr>
            <w:rStyle w:val="a3"/>
            <w:shd w:val="clear" w:color="auto" w:fill="FFFFFF"/>
            <w:lang w:val="en-US"/>
          </w:rPr>
          <w:t>.</w:t>
        </w:r>
        <w:r w:rsidRPr="001C3945">
          <w:rPr>
            <w:rStyle w:val="a3"/>
            <w:shd w:val="clear" w:color="auto" w:fill="FFFFFF"/>
            <w:lang w:val="en-US"/>
          </w:rPr>
          <w:t>theory</w:t>
        </w:r>
        <w:r w:rsidRPr="00B24051">
          <w:rPr>
            <w:rStyle w:val="a3"/>
            <w:shd w:val="clear" w:color="auto" w:fill="FFFFFF"/>
            <w:lang w:val="en-US"/>
          </w:rPr>
          <w:t>@</w:t>
        </w:r>
        <w:r w:rsidRPr="001C3945">
          <w:rPr>
            <w:rStyle w:val="a3"/>
            <w:shd w:val="clear" w:color="auto" w:fill="FFFFFF"/>
            <w:lang w:val="en-US"/>
          </w:rPr>
          <w:t>mail</w:t>
        </w:r>
        <w:r w:rsidRPr="00B24051">
          <w:rPr>
            <w:rStyle w:val="a3"/>
            <w:shd w:val="clear" w:color="auto" w:fill="FFFFFF"/>
            <w:lang w:val="en-US"/>
          </w:rPr>
          <w:t>.</w:t>
        </w:r>
        <w:r w:rsidRPr="001C3945">
          <w:rPr>
            <w:rStyle w:val="a3"/>
            <w:shd w:val="clear" w:color="auto" w:fill="FFFFFF"/>
            <w:lang w:val="en-US"/>
          </w:rPr>
          <w:t>ru</w:t>
        </w:r>
      </w:hyperlink>
    </w:p>
    <w:p w:rsidR="005666A3" w:rsidRPr="00B24051" w:rsidRDefault="005666A3" w:rsidP="005666A3">
      <w:pPr>
        <w:ind w:left="-567" w:right="851" w:firstLine="709"/>
        <w:jc w:val="both"/>
        <w:rPr>
          <w:lang w:val="en-US"/>
        </w:rPr>
      </w:pPr>
    </w:p>
    <w:p w:rsidR="005666A3" w:rsidRPr="00C46AE0" w:rsidRDefault="005666A3" w:rsidP="005666A3">
      <w:pPr>
        <w:ind w:left="-567" w:right="851" w:firstLine="709"/>
        <w:jc w:val="both"/>
      </w:pPr>
      <w:r>
        <w:rPr>
          <w:i/>
        </w:rPr>
        <w:t xml:space="preserve">Более подробную информацию </w:t>
      </w:r>
      <w:r>
        <w:t xml:space="preserve">о конкурсе можно получить в официальной группе Городского методического объединения преподавателей </w:t>
      </w:r>
      <w:r w:rsidRPr="009D7A47">
        <w:t>музыкально-теоретических дисциплин ДМШ и ДШИ Управления образования г. Казани</w:t>
      </w:r>
      <w:r>
        <w:t xml:space="preserve"> </w:t>
      </w:r>
      <w:r w:rsidRPr="00C46AE0">
        <w:rPr>
          <w:b/>
        </w:rPr>
        <w:t>«</w:t>
      </w:r>
      <w:proofErr w:type="spellStart"/>
      <w:r w:rsidRPr="00C46AE0">
        <w:rPr>
          <w:b/>
        </w:rPr>
        <w:t>ВКонтакте</w:t>
      </w:r>
      <w:proofErr w:type="spellEnd"/>
      <w:r w:rsidRPr="00C46AE0">
        <w:rPr>
          <w:b/>
        </w:rPr>
        <w:t xml:space="preserve">» </w:t>
      </w:r>
      <w:r>
        <w:rPr>
          <w:b/>
          <w:i/>
        </w:rPr>
        <w:t xml:space="preserve"> </w:t>
      </w:r>
      <w:r w:rsidRPr="00C46AE0">
        <w:rPr>
          <w:b/>
          <w:i/>
        </w:rPr>
        <w:t>http://vk.com/club21221431</w:t>
      </w:r>
    </w:p>
    <w:p w:rsidR="005666A3" w:rsidRDefault="005666A3" w:rsidP="005666A3">
      <w:pPr>
        <w:ind w:left="-567" w:right="851" w:firstLine="709"/>
        <w:jc w:val="both"/>
      </w:pPr>
    </w:p>
    <w:p w:rsidR="005666A3" w:rsidRDefault="005666A3" w:rsidP="005666A3">
      <w:pPr>
        <w:ind w:left="-567" w:right="851" w:firstLine="709"/>
        <w:jc w:val="both"/>
      </w:pPr>
    </w:p>
    <w:p w:rsidR="002333FE" w:rsidRDefault="002333FE" w:rsidP="005666A3"/>
    <w:p w:rsidR="005666A3" w:rsidRDefault="005666A3" w:rsidP="005666A3"/>
    <w:p w:rsidR="0025308C" w:rsidRDefault="0025308C" w:rsidP="005666A3">
      <w:pPr>
        <w:ind w:right="851"/>
        <w:jc w:val="both"/>
      </w:pPr>
    </w:p>
    <w:p w:rsidR="005666A3" w:rsidRPr="003B720D" w:rsidRDefault="005666A3" w:rsidP="005666A3">
      <w:pPr>
        <w:ind w:left="-709"/>
        <w:jc w:val="right"/>
        <w:rPr>
          <w:b/>
          <w:bCs/>
          <w:sz w:val="32"/>
          <w:szCs w:val="32"/>
        </w:rPr>
      </w:pPr>
      <w:r w:rsidRPr="003B720D">
        <w:rPr>
          <w:b/>
          <w:bCs/>
          <w:sz w:val="32"/>
          <w:szCs w:val="32"/>
        </w:rPr>
        <w:t>Приложение 2</w:t>
      </w:r>
    </w:p>
    <w:p w:rsidR="005666A3" w:rsidRDefault="005666A3" w:rsidP="005666A3">
      <w:pPr>
        <w:pStyle w:val="3"/>
        <w:ind w:left="-709" w:firstLine="709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666A3" w:rsidRPr="00B34CC7" w:rsidRDefault="005666A3" w:rsidP="005666A3">
      <w:pPr>
        <w:pStyle w:val="3"/>
        <w:ind w:left="-709" w:firstLine="709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666A3" w:rsidRPr="003B720D" w:rsidRDefault="005666A3" w:rsidP="005666A3">
      <w:pPr>
        <w:ind w:left="700"/>
        <w:jc w:val="center"/>
        <w:rPr>
          <w:b/>
          <w:bCs/>
        </w:rPr>
      </w:pPr>
      <w:r w:rsidRPr="003B720D">
        <w:rPr>
          <w:b/>
          <w:bCs/>
        </w:rPr>
        <w:t>З А Я В К А</w:t>
      </w:r>
    </w:p>
    <w:p w:rsidR="005666A3" w:rsidRPr="001F393E" w:rsidRDefault="005666A3" w:rsidP="005666A3">
      <w:pPr>
        <w:ind w:left="700"/>
        <w:jc w:val="center"/>
        <w:rPr>
          <w:bCs/>
        </w:rPr>
      </w:pPr>
    </w:p>
    <w:p w:rsidR="005666A3" w:rsidRPr="003B720D" w:rsidRDefault="005666A3" w:rsidP="005666A3">
      <w:pPr>
        <w:ind w:left="700"/>
        <w:jc w:val="center"/>
        <w:rPr>
          <w:b/>
          <w:bCs/>
        </w:rPr>
      </w:pPr>
      <w:r w:rsidRPr="003B720D">
        <w:rPr>
          <w:b/>
          <w:bCs/>
        </w:rPr>
        <w:t xml:space="preserve">на участие в </w:t>
      </w:r>
      <w:r>
        <w:rPr>
          <w:b/>
          <w:bCs/>
        </w:rPr>
        <w:t>Открытом</w:t>
      </w:r>
      <w:r w:rsidRPr="003B720D">
        <w:rPr>
          <w:b/>
          <w:bCs/>
        </w:rPr>
        <w:t xml:space="preserve"> </w:t>
      </w:r>
      <w:r w:rsidR="0025308C">
        <w:rPr>
          <w:b/>
          <w:bCs/>
        </w:rPr>
        <w:t xml:space="preserve">Республиканском </w:t>
      </w:r>
      <w:r w:rsidRPr="003B720D">
        <w:rPr>
          <w:b/>
          <w:bCs/>
        </w:rPr>
        <w:t>конкурсе</w:t>
      </w:r>
    </w:p>
    <w:p w:rsidR="005666A3" w:rsidRDefault="005666A3" w:rsidP="005666A3">
      <w:pPr>
        <w:ind w:left="700"/>
        <w:jc w:val="center"/>
        <w:rPr>
          <w:b/>
          <w:bCs/>
        </w:rPr>
      </w:pPr>
      <w:r>
        <w:rPr>
          <w:b/>
        </w:rPr>
        <w:t>по музыкальной литературе</w:t>
      </w:r>
      <w:r w:rsidRPr="003B720D">
        <w:rPr>
          <w:b/>
          <w:bCs/>
        </w:rPr>
        <w:t xml:space="preserve"> </w:t>
      </w:r>
    </w:p>
    <w:p w:rsidR="005666A3" w:rsidRPr="007E59BA" w:rsidRDefault="005666A3" w:rsidP="005666A3">
      <w:pPr>
        <w:ind w:left="700"/>
        <w:jc w:val="center"/>
        <w:rPr>
          <w:b/>
        </w:rPr>
      </w:pPr>
      <w:r w:rsidRPr="00355C28">
        <w:rPr>
          <w:b/>
        </w:rPr>
        <w:t>«</w:t>
      </w:r>
      <w:r w:rsidR="005250FD">
        <w:rPr>
          <w:b/>
        </w:rPr>
        <w:t>Музыкальная М</w:t>
      </w:r>
      <w:r w:rsidR="0025308C">
        <w:rPr>
          <w:b/>
        </w:rPr>
        <w:t>озаика</w:t>
      </w:r>
      <w:r w:rsidRPr="00355C28">
        <w:rPr>
          <w:b/>
        </w:rPr>
        <w:t>»</w:t>
      </w:r>
    </w:p>
    <w:p w:rsidR="005666A3" w:rsidRDefault="0025308C" w:rsidP="005666A3">
      <w:pPr>
        <w:ind w:left="700"/>
        <w:jc w:val="center"/>
        <w:rPr>
          <w:b/>
          <w:bCs/>
        </w:rPr>
      </w:pPr>
      <w:r>
        <w:rPr>
          <w:b/>
          <w:bCs/>
        </w:rPr>
        <w:t xml:space="preserve">ДМШ и ДШИ </w:t>
      </w:r>
      <w:r w:rsidR="005666A3">
        <w:rPr>
          <w:b/>
          <w:bCs/>
        </w:rPr>
        <w:t>РТ</w:t>
      </w:r>
    </w:p>
    <w:p w:rsidR="005666A3" w:rsidRDefault="005666A3" w:rsidP="005666A3">
      <w:pPr>
        <w:ind w:left="700"/>
        <w:jc w:val="center"/>
        <w:rPr>
          <w:bCs/>
        </w:rPr>
      </w:pPr>
    </w:p>
    <w:p w:rsidR="005666A3" w:rsidRPr="0091489D" w:rsidRDefault="005666A3" w:rsidP="005666A3">
      <w:pPr>
        <w:ind w:left="700"/>
        <w:jc w:val="center"/>
        <w:rPr>
          <w:bCs/>
        </w:rPr>
      </w:pPr>
    </w:p>
    <w:p w:rsidR="005666A3" w:rsidRPr="0091489D" w:rsidRDefault="005666A3" w:rsidP="005666A3">
      <w:pPr>
        <w:numPr>
          <w:ilvl w:val="0"/>
          <w:numId w:val="4"/>
        </w:numPr>
        <w:ind w:left="700" w:firstLine="0"/>
        <w:jc w:val="both"/>
        <w:rPr>
          <w:bCs/>
        </w:rPr>
      </w:pPr>
      <w:r w:rsidRPr="0091489D">
        <w:rPr>
          <w:bCs/>
        </w:rPr>
        <w:t xml:space="preserve">Данные учебного заведения: </w:t>
      </w:r>
      <w:r>
        <w:rPr>
          <w:bCs/>
        </w:rPr>
        <w:t xml:space="preserve">адрес с индексом, телефон, факс, </w:t>
      </w:r>
      <w:r w:rsidRPr="007E59BA">
        <w:rPr>
          <w:b/>
          <w:bCs/>
          <w:u w:val="single"/>
        </w:rPr>
        <w:t>e-</w:t>
      </w:r>
      <w:proofErr w:type="spellStart"/>
      <w:r w:rsidRPr="007E59BA">
        <w:rPr>
          <w:b/>
          <w:bCs/>
          <w:u w:val="single"/>
        </w:rPr>
        <w:t>mail</w:t>
      </w:r>
      <w:proofErr w:type="spellEnd"/>
      <w:r>
        <w:rPr>
          <w:b/>
          <w:bCs/>
          <w:u w:val="single"/>
        </w:rPr>
        <w:t xml:space="preserve"> (обязательно)</w:t>
      </w:r>
      <w:r w:rsidRPr="0091489D">
        <w:rPr>
          <w:bCs/>
        </w:rPr>
        <w:t>.</w:t>
      </w:r>
    </w:p>
    <w:p w:rsidR="005666A3" w:rsidRPr="0091489D" w:rsidRDefault="005666A3" w:rsidP="005666A3">
      <w:pPr>
        <w:numPr>
          <w:ilvl w:val="0"/>
          <w:numId w:val="4"/>
        </w:numPr>
        <w:ind w:left="700" w:firstLine="0"/>
        <w:jc w:val="both"/>
        <w:rPr>
          <w:bCs/>
        </w:rPr>
      </w:pPr>
      <w:r w:rsidRPr="0091489D">
        <w:rPr>
          <w:bCs/>
        </w:rPr>
        <w:t>Фамилия, имя, отчество участника Конкурса, контактный телефон.</w:t>
      </w:r>
    </w:p>
    <w:p w:rsidR="005666A3" w:rsidRDefault="005666A3" w:rsidP="005666A3">
      <w:pPr>
        <w:numPr>
          <w:ilvl w:val="0"/>
          <w:numId w:val="4"/>
        </w:numPr>
        <w:ind w:left="700" w:firstLine="0"/>
        <w:jc w:val="both"/>
        <w:rPr>
          <w:bCs/>
        </w:rPr>
      </w:pPr>
      <w:r w:rsidRPr="0091489D">
        <w:rPr>
          <w:bCs/>
        </w:rPr>
        <w:t>Дата рождения, класс в музыкальной школе.</w:t>
      </w:r>
    </w:p>
    <w:p w:rsidR="005666A3" w:rsidRPr="007E59BA" w:rsidRDefault="005666A3" w:rsidP="005666A3">
      <w:pPr>
        <w:numPr>
          <w:ilvl w:val="0"/>
          <w:numId w:val="4"/>
        </w:numPr>
        <w:ind w:left="700" w:firstLine="0"/>
        <w:jc w:val="both"/>
        <w:rPr>
          <w:bCs/>
        </w:rPr>
      </w:pPr>
      <w:r w:rsidRPr="0091489D">
        <w:rPr>
          <w:bCs/>
        </w:rPr>
        <w:t>Фамил</w:t>
      </w:r>
      <w:r>
        <w:rPr>
          <w:bCs/>
        </w:rPr>
        <w:t>ия, имя, отчество преподавателя</w:t>
      </w:r>
      <w:r w:rsidRPr="0091489D">
        <w:rPr>
          <w:bCs/>
        </w:rPr>
        <w:t xml:space="preserve"> </w:t>
      </w:r>
      <w:r w:rsidRPr="007E59BA">
        <w:rPr>
          <w:b/>
          <w:bCs/>
        </w:rPr>
        <w:t>(полностью), контактный телефон</w:t>
      </w:r>
      <w:r>
        <w:rPr>
          <w:bCs/>
        </w:rPr>
        <w:t xml:space="preserve">, </w:t>
      </w:r>
      <w:r w:rsidRPr="003C355B">
        <w:rPr>
          <w:b/>
          <w:bCs/>
        </w:rPr>
        <w:t>e-</w:t>
      </w:r>
      <w:proofErr w:type="spellStart"/>
      <w:r w:rsidRPr="003C355B">
        <w:rPr>
          <w:b/>
          <w:bCs/>
        </w:rPr>
        <w:t>mail</w:t>
      </w:r>
      <w:proofErr w:type="spellEnd"/>
      <w:r>
        <w:rPr>
          <w:b/>
          <w:bCs/>
          <w:u w:val="single"/>
        </w:rPr>
        <w:t xml:space="preserve"> </w:t>
      </w:r>
      <w:r w:rsidRPr="007E59BA">
        <w:rPr>
          <w:b/>
          <w:bCs/>
          <w:u w:val="single"/>
        </w:rPr>
        <w:t>(обязательно).</w:t>
      </w:r>
    </w:p>
    <w:p w:rsidR="005666A3" w:rsidRDefault="005666A3" w:rsidP="005666A3">
      <w:pPr>
        <w:ind w:left="700"/>
        <w:jc w:val="both"/>
        <w:rPr>
          <w:b/>
          <w:bCs/>
        </w:rPr>
      </w:pPr>
    </w:p>
    <w:p w:rsidR="005666A3" w:rsidRDefault="005666A3" w:rsidP="005666A3">
      <w:pPr>
        <w:ind w:left="700"/>
        <w:jc w:val="both"/>
        <w:rPr>
          <w:bCs/>
        </w:rPr>
      </w:pPr>
    </w:p>
    <w:p w:rsidR="005666A3" w:rsidRDefault="005666A3" w:rsidP="005666A3">
      <w:pPr>
        <w:ind w:left="700"/>
        <w:jc w:val="both"/>
        <w:rPr>
          <w:bCs/>
        </w:rPr>
      </w:pPr>
    </w:p>
    <w:p w:rsidR="005666A3" w:rsidRPr="0091489D" w:rsidRDefault="005666A3" w:rsidP="005666A3">
      <w:pPr>
        <w:ind w:left="700"/>
        <w:jc w:val="both"/>
        <w:rPr>
          <w:bCs/>
        </w:rPr>
      </w:pPr>
    </w:p>
    <w:p w:rsidR="005666A3" w:rsidRPr="0091489D" w:rsidRDefault="005666A3" w:rsidP="005666A3">
      <w:pPr>
        <w:ind w:left="700"/>
        <w:jc w:val="both"/>
        <w:rPr>
          <w:bCs/>
        </w:rPr>
      </w:pPr>
    </w:p>
    <w:p w:rsidR="005666A3" w:rsidRPr="0091489D" w:rsidRDefault="005666A3" w:rsidP="005666A3">
      <w:pPr>
        <w:ind w:left="700"/>
        <w:jc w:val="center"/>
        <w:rPr>
          <w:bCs/>
        </w:rPr>
      </w:pPr>
      <w:r w:rsidRPr="0091489D">
        <w:rPr>
          <w:bCs/>
        </w:rPr>
        <w:t>Подпись руководителя учреждения, заверенная печатью.</w:t>
      </w:r>
      <w:r>
        <w:rPr>
          <w:bCs/>
        </w:rPr>
        <w:t xml:space="preserve">                                </w:t>
      </w:r>
      <w:r w:rsidRPr="0091489D">
        <w:rPr>
          <w:bCs/>
        </w:rPr>
        <w:t>Дата.</w:t>
      </w:r>
    </w:p>
    <w:p w:rsidR="005666A3" w:rsidRPr="00B34CC7" w:rsidRDefault="005666A3" w:rsidP="005666A3">
      <w:pPr>
        <w:pStyle w:val="3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666A3" w:rsidRDefault="005666A3" w:rsidP="005666A3"/>
    <w:p w:rsidR="0051793B" w:rsidRDefault="0051793B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/>
    <w:p w:rsidR="00A021D9" w:rsidRDefault="00A021D9" w:rsidP="00A021D9">
      <w:pPr>
        <w:jc w:val="center"/>
        <w:rPr>
          <w:b/>
        </w:rPr>
      </w:pPr>
      <w:r>
        <w:rPr>
          <w:b/>
        </w:rPr>
        <w:t>Банковские реквизиты для оплаты организационного взноса</w:t>
      </w:r>
    </w:p>
    <w:p w:rsidR="00A021D9" w:rsidRDefault="00A021D9" w:rsidP="00A021D9">
      <w:pPr>
        <w:jc w:val="both"/>
        <w:rPr>
          <w:b/>
        </w:rPr>
      </w:pPr>
    </w:p>
    <w:p w:rsidR="00A021D9" w:rsidRDefault="00A021D9" w:rsidP="00A021D9"/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36"/>
        <w:gridCol w:w="1465"/>
        <w:gridCol w:w="1418"/>
        <w:gridCol w:w="2410"/>
        <w:gridCol w:w="983"/>
        <w:gridCol w:w="236"/>
        <w:gridCol w:w="992"/>
      </w:tblGrid>
      <w:tr w:rsidR="00A021D9" w:rsidTr="00B22CA6">
        <w:trPr>
          <w:cantSplit/>
        </w:trPr>
        <w:tc>
          <w:tcPr>
            <w:tcW w:w="30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     Кассир</w:t>
            </w:r>
          </w:p>
        </w:tc>
        <w:tc>
          <w:tcPr>
            <w:tcW w:w="774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10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14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                                                                Управление образования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Учреждение </w:t>
            </w:r>
            <w:r>
              <w:rPr>
                <w:rFonts w:ascii="Arial" w:hAnsi="Arial"/>
                <w:b/>
                <w:sz w:val="20"/>
                <w:lang w:eastAsia="en-US"/>
              </w:rPr>
              <w:t>__ДМШ № 20</w:t>
            </w:r>
            <w:r>
              <w:rPr>
                <w:rFonts w:ascii="Arial" w:hAnsi="Arial"/>
                <w:sz w:val="20"/>
                <w:lang w:eastAsia="en-US"/>
              </w:rPr>
              <w:t>______       ИК МО  г. Казани по Приволжскому р-ну.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ИНН 1659026500     КПП 165901001     БИК 049205001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р/с 40701810392053000044 </w:t>
            </w:r>
            <w:r>
              <w:rPr>
                <w:rFonts w:ascii="Arial" w:hAnsi="Arial"/>
                <w:b/>
                <w:sz w:val="20"/>
                <w:lang w:eastAsia="en-US"/>
              </w:rPr>
              <w:t>ЛБВ78821326</w:t>
            </w:r>
            <w:r>
              <w:rPr>
                <w:rFonts w:ascii="Arial" w:hAnsi="Arial"/>
                <w:sz w:val="20"/>
                <w:lang w:eastAsia="en-US"/>
              </w:rPr>
              <w:t>-</w:t>
            </w:r>
            <w:r>
              <w:rPr>
                <w:rFonts w:ascii="Arial" w:hAnsi="Arial"/>
                <w:b/>
                <w:sz w:val="20"/>
                <w:lang w:eastAsia="en-US"/>
              </w:rPr>
              <w:t>ДМШ20</w:t>
            </w:r>
            <w:r>
              <w:rPr>
                <w:rFonts w:ascii="Arial" w:hAnsi="Arial"/>
                <w:sz w:val="20"/>
                <w:lang w:eastAsia="en-US"/>
              </w:rPr>
              <w:t xml:space="preserve"> 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Отделение - НБ Республики Татарстан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Код дохода  821 000 00000  00 0000130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Плательщик ____________________________________________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6"/>
                <w:lang w:eastAsia="en-US"/>
              </w:rPr>
            </w:pPr>
          </w:p>
        </w:tc>
      </w:tr>
      <w:tr w:rsidR="00A021D9" w:rsidTr="00B22CA6">
        <w:trPr>
          <w:gridAfter w:val="1"/>
          <w:wAfter w:w="992" w:type="dxa"/>
          <w:cantSplit/>
        </w:trPr>
        <w:tc>
          <w:tcPr>
            <w:tcW w:w="30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ind w:right="-108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Вид платежа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Получатель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      ФИО участника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(учащегося ДМШ или ДШИ)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Сумма (руб.)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</w:tc>
      </w:tr>
      <w:tr w:rsidR="00A021D9" w:rsidTr="00B22CA6">
        <w:trPr>
          <w:gridAfter w:val="1"/>
          <w:wAfter w:w="992" w:type="dxa"/>
          <w:cantSplit/>
        </w:trPr>
        <w:tc>
          <w:tcPr>
            <w:tcW w:w="30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</w:p>
        </w:tc>
        <w:tc>
          <w:tcPr>
            <w:tcW w:w="7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ind w:right="-108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Музыкальная Мозаика</w:t>
            </w:r>
          </w:p>
          <w:p w:rsidR="00A021D9" w:rsidRDefault="00A021D9" w:rsidP="00B22CA6">
            <w:pPr>
              <w:spacing w:line="256" w:lineRule="auto"/>
              <w:ind w:right="-108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(орг. взнос)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 xml:space="preserve">ДМШ </w:t>
            </w:r>
          </w:p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№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sz w:val="28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lang w:eastAsia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</w:tc>
      </w:tr>
      <w:tr w:rsidR="00A021D9" w:rsidTr="00B22CA6">
        <w:trPr>
          <w:cantSplit/>
        </w:trPr>
        <w:tc>
          <w:tcPr>
            <w:tcW w:w="30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</w:p>
        </w:tc>
        <w:tc>
          <w:tcPr>
            <w:tcW w:w="7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6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Адрес плательщика ______________________________ Подпись___________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Дата «___» _________________ 20___г.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6"/>
                <w:lang w:eastAsia="en-US"/>
              </w:rPr>
            </w:pPr>
          </w:p>
        </w:tc>
      </w:tr>
      <w:tr w:rsidR="00A021D9" w:rsidTr="00B22CA6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ind w:left="-468"/>
              <w:rPr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   Кассир</w:t>
            </w:r>
          </w:p>
        </w:tc>
        <w:tc>
          <w:tcPr>
            <w:tcW w:w="77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6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10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14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                                                                Управление образования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Учреждение </w:t>
            </w:r>
            <w:r>
              <w:rPr>
                <w:rFonts w:ascii="Arial" w:hAnsi="Arial"/>
                <w:b/>
                <w:sz w:val="20"/>
                <w:lang w:eastAsia="en-US"/>
              </w:rPr>
              <w:t>__ДМШ № 20</w:t>
            </w:r>
            <w:r>
              <w:rPr>
                <w:rFonts w:ascii="Arial" w:hAnsi="Arial"/>
                <w:sz w:val="20"/>
                <w:lang w:eastAsia="en-US"/>
              </w:rPr>
              <w:t>______       ИК МО  г. Казани по Приволжскому р-ну.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ИНН 1659026500     КПП 165901001     БИК 049205001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р/с 40701810392053000044 </w:t>
            </w:r>
            <w:r>
              <w:rPr>
                <w:rFonts w:ascii="Arial" w:hAnsi="Arial"/>
                <w:b/>
                <w:sz w:val="20"/>
                <w:lang w:eastAsia="en-US"/>
              </w:rPr>
              <w:t>ЛБВ78821326</w:t>
            </w:r>
            <w:r>
              <w:rPr>
                <w:rFonts w:ascii="Arial" w:hAnsi="Arial"/>
                <w:sz w:val="20"/>
                <w:lang w:eastAsia="en-US"/>
              </w:rPr>
              <w:t>-</w:t>
            </w:r>
            <w:r>
              <w:rPr>
                <w:rFonts w:ascii="Arial" w:hAnsi="Arial"/>
                <w:b/>
                <w:sz w:val="20"/>
                <w:lang w:eastAsia="en-US"/>
              </w:rPr>
              <w:t>ДМШ20</w:t>
            </w:r>
            <w:r>
              <w:rPr>
                <w:rFonts w:ascii="Arial" w:hAnsi="Arial"/>
                <w:sz w:val="20"/>
                <w:lang w:eastAsia="en-US"/>
              </w:rPr>
              <w:t xml:space="preserve"> 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Отделение - НБ Республики Татарстан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Код дохода 821 000 00000  00 0000 130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Плательщик _________________________________________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6"/>
                <w:lang w:eastAsia="en-US"/>
              </w:rPr>
            </w:pPr>
          </w:p>
        </w:tc>
      </w:tr>
      <w:tr w:rsidR="00A021D9" w:rsidTr="00B22CA6">
        <w:trPr>
          <w:gridAfter w:val="1"/>
          <w:wAfter w:w="992" w:type="dxa"/>
          <w:cantSplit/>
          <w:trHeight w:val="507"/>
        </w:trPr>
        <w:tc>
          <w:tcPr>
            <w:tcW w:w="30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ind w:right="-108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Вид платежа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Получатель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ФИО участника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(учащегося ДМШ или ДШИ)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Сумма (руб.)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</w:p>
        </w:tc>
      </w:tr>
      <w:tr w:rsidR="00A021D9" w:rsidTr="00B22CA6">
        <w:trPr>
          <w:gridAfter w:val="1"/>
          <w:wAfter w:w="992" w:type="dxa"/>
          <w:cantSplit/>
          <w:trHeight w:val="135"/>
        </w:trPr>
        <w:tc>
          <w:tcPr>
            <w:tcW w:w="30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</w:p>
        </w:tc>
        <w:tc>
          <w:tcPr>
            <w:tcW w:w="7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ind w:right="-108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Музыкальная Мозаика</w:t>
            </w:r>
          </w:p>
          <w:p w:rsidR="00A021D9" w:rsidRDefault="00A021D9" w:rsidP="00B22CA6">
            <w:pPr>
              <w:spacing w:line="256" w:lineRule="auto"/>
              <w:ind w:right="-108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 xml:space="preserve">  (орг. взнос)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ДМШ</w:t>
            </w:r>
          </w:p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 xml:space="preserve"> №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sz w:val="28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1D9" w:rsidRDefault="00A021D9" w:rsidP="00B22CA6">
            <w:pPr>
              <w:spacing w:line="256" w:lineRule="auto"/>
              <w:jc w:val="center"/>
              <w:rPr>
                <w:rFonts w:ascii="Arial" w:hAnsi="Arial"/>
                <w:sz w:val="28"/>
                <w:lang w:eastAsia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</w:p>
        </w:tc>
      </w:tr>
      <w:tr w:rsidR="00A021D9" w:rsidTr="00B22CA6">
        <w:trPr>
          <w:cantSplit/>
          <w:trHeight w:val="135"/>
        </w:trPr>
        <w:tc>
          <w:tcPr>
            <w:tcW w:w="30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lang w:eastAsia="en-US"/>
              </w:rPr>
            </w:pPr>
          </w:p>
        </w:tc>
        <w:tc>
          <w:tcPr>
            <w:tcW w:w="7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021D9" w:rsidRDefault="00A021D9" w:rsidP="00B22CA6">
            <w:pPr>
              <w:spacing w:line="256" w:lineRule="auto"/>
              <w:rPr>
                <w:rFonts w:ascii="Arial" w:hAnsi="Arial"/>
                <w:sz w:val="6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Адрес плательщика ________________________________ Подпись ________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Дата «___» _________________ 20___г.</w:t>
            </w: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6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12"/>
                <w:lang w:eastAsia="en-US"/>
              </w:rPr>
            </w:pPr>
          </w:p>
          <w:p w:rsidR="00A021D9" w:rsidRDefault="00A021D9" w:rsidP="00B22CA6">
            <w:pPr>
              <w:spacing w:line="256" w:lineRule="auto"/>
              <w:rPr>
                <w:rFonts w:ascii="Arial" w:hAnsi="Arial"/>
                <w:sz w:val="6"/>
                <w:lang w:eastAsia="en-US"/>
              </w:rPr>
            </w:pPr>
          </w:p>
        </w:tc>
      </w:tr>
    </w:tbl>
    <w:p w:rsidR="00A021D9" w:rsidRDefault="00A021D9" w:rsidP="00A021D9"/>
    <w:p w:rsidR="00A021D9" w:rsidRDefault="00A021D9" w:rsidP="00A021D9"/>
    <w:sectPr w:rsidR="00A02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06CEE"/>
    <w:multiLevelType w:val="hybridMultilevel"/>
    <w:tmpl w:val="52A88C02"/>
    <w:lvl w:ilvl="0" w:tplc="FDC62C00">
      <w:start w:val="1"/>
      <w:numFmt w:val="bullet"/>
      <w:lvlText w:val="–"/>
      <w:lvlJc w:val="left"/>
      <w:pPr>
        <w:ind w:left="-273" w:hanging="360"/>
      </w:pPr>
      <w:rPr>
        <w:rFonts w:ascii="Arial" w:hAnsi="Aria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">
    <w:nsid w:val="3A824981"/>
    <w:multiLevelType w:val="hybridMultilevel"/>
    <w:tmpl w:val="B3381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827ECB"/>
    <w:multiLevelType w:val="hybridMultilevel"/>
    <w:tmpl w:val="28A8FD6E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4B8032C3"/>
    <w:multiLevelType w:val="hybridMultilevel"/>
    <w:tmpl w:val="0A6E7E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91E1150"/>
    <w:multiLevelType w:val="hybridMultilevel"/>
    <w:tmpl w:val="C69C052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>
    <w:nsid w:val="782151E2"/>
    <w:multiLevelType w:val="hybridMultilevel"/>
    <w:tmpl w:val="05724E7E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F9"/>
    <w:rsid w:val="000E1585"/>
    <w:rsid w:val="001D0497"/>
    <w:rsid w:val="002333FE"/>
    <w:rsid w:val="0025308C"/>
    <w:rsid w:val="00293577"/>
    <w:rsid w:val="00324B6F"/>
    <w:rsid w:val="00334A39"/>
    <w:rsid w:val="0037184A"/>
    <w:rsid w:val="003857E6"/>
    <w:rsid w:val="003D7B58"/>
    <w:rsid w:val="00457D5D"/>
    <w:rsid w:val="0051793B"/>
    <w:rsid w:val="00524203"/>
    <w:rsid w:val="005250FD"/>
    <w:rsid w:val="005666A3"/>
    <w:rsid w:val="005A3DFF"/>
    <w:rsid w:val="005E05B7"/>
    <w:rsid w:val="006C62B2"/>
    <w:rsid w:val="007E7DEC"/>
    <w:rsid w:val="00813BDB"/>
    <w:rsid w:val="00854F8E"/>
    <w:rsid w:val="0086427E"/>
    <w:rsid w:val="00905299"/>
    <w:rsid w:val="00932F9C"/>
    <w:rsid w:val="00991EDE"/>
    <w:rsid w:val="009B7BF9"/>
    <w:rsid w:val="00A021D9"/>
    <w:rsid w:val="00B24051"/>
    <w:rsid w:val="00BD22BC"/>
    <w:rsid w:val="00BE271E"/>
    <w:rsid w:val="00D369FD"/>
    <w:rsid w:val="00D9675F"/>
    <w:rsid w:val="00ED1110"/>
    <w:rsid w:val="00EE05A8"/>
    <w:rsid w:val="00F9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666A3"/>
    <w:pPr>
      <w:jc w:val="center"/>
    </w:pPr>
    <w:rPr>
      <w:rFonts w:ascii="Book Antiqua" w:hAnsi="Book Antiqua"/>
      <w:b/>
      <w:i/>
      <w:sz w:val="36"/>
      <w:szCs w:val="20"/>
    </w:rPr>
  </w:style>
  <w:style w:type="character" w:customStyle="1" w:styleId="30">
    <w:name w:val="Основной текст 3 Знак"/>
    <w:basedOn w:val="a0"/>
    <w:link w:val="3"/>
    <w:rsid w:val="005666A3"/>
    <w:rPr>
      <w:rFonts w:ascii="Book Antiqua" w:eastAsia="Times New Roman" w:hAnsi="Book Antiqua" w:cs="Times New Roman"/>
      <w:b/>
      <w:i/>
      <w:sz w:val="36"/>
      <w:szCs w:val="20"/>
      <w:lang w:eastAsia="ru-RU"/>
    </w:rPr>
  </w:style>
  <w:style w:type="character" w:styleId="a3">
    <w:name w:val="Hyperlink"/>
    <w:basedOn w:val="a0"/>
    <w:uiPriority w:val="99"/>
    <w:unhideWhenUsed/>
    <w:rsid w:val="005666A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666A3"/>
    <w:pPr>
      <w:ind w:left="720"/>
      <w:contextualSpacing/>
    </w:pPr>
  </w:style>
  <w:style w:type="character" w:customStyle="1" w:styleId="apple-converted-space">
    <w:name w:val="apple-converted-space"/>
    <w:basedOn w:val="a0"/>
    <w:rsid w:val="007E7DEC"/>
  </w:style>
  <w:style w:type="paragraph" w:styleId="a5">
    <w:name w:val="Balloon Text"/>
    <w:basedOn w:val="a"/>
    <w:link w:val="a6"/>
    <w:uiPriority w:val="99"/>
    <w:semiHidden/>
    <w:unhideWhenUsed/>
    <w:rsid w:val="00F93D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3DA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666A3"/>
    <w:pPr>
      <w:jc w:val="center"/>
    </w:pPr>
    <w:rPr>
      <w:rFonts w:ascii="Book Antiqua" w:hAnsi="Book Antiqua"/>
      <w:b/>
      <w:i/>
      <w:sz w:val="36"/>
      <w:szCs w:val="20"/>
    </w:rPr>
  </w:style>
  <w:style w:type="character" w:customStyle="1" w:styleId="30">
    <w:name w:val="Основной текст 3 Знак"/>
    <w:basedOn w:val="a0"/>
    <w:link w:val="3"/>
    <w:rsid w:val="005666A3"/>
    <w:rPr>
      <w:rFonts w:ascii="Book Antiqua" w:eastAsia="Times New Roman" w:hAnsi="Book Antiqua" w:cs="Times New Roman"/>
      <w:b/>
      <w:i/>
      <w:sz w:val="36"/>
      <w:szCs w:val="20"/>
      <w:lang w:eastAsia="ru-RU"/>
    </w:rPr>
  </w:style>
  <w:style w:type="character" w:styleId="a3">
    <w:name w:val="Hyperlink"/>
    <w:basedOn w:val="a0"/>
    <w:uiPriority w:val="99"/>
    <w:unhideWhenUsed/>
    <w:rsid w:val="005666A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666A3"/>
    <w:pPr>
      <w:ind w:left="720"/>
      <w:contextualSpacing/>
    </w:pPr>
  </w:style>
  <w:style w:type="character" w:customStyle="1" w:styleId="apple-converted-space">
    <w:name w:val="apple-converted-space"/>
    <w:basedOn w:val="a0"/>
    <w:rsid w:val="007E7DEC"/>
  </w:style>
  <w:style w:type="paragraph" w:styleId="a5">
    <w:name w:val="Balloon Text"/>
    <w:basedOn w:val="a"/>
    <w:link w:val="a6"/>
    <w:uiPriority w:val="99"/>
    <w:semiHidden/>
    <w:unhideWhenUsed/>
    <w:rsid w:val="00F93D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3D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o-music.theory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mo-music.theory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o-music.theory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венера</cp:lastModifiedBy>
  <cp:revision>8</cp:revision>
  <cp:lastPrinted>2016-09-15T12:56:00Z</cp:lastPrinted>
  <dcterms:created xsi:type="dcterms:W3CDTF">2016-09-15T12:56:00Z</dcterms:created>
  <dcterms:modified xsi:type="dcterms:W3CDTF">2017-02-12T17:24:00Z</dcterms:modified>
</cp:coreProperties>
</file>